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984" w:rsidRPr="00EE6ED2" w:rsidRDefault="00131984" w:rsidP="00131984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Лист-інформатор № 19</w:t>
      </w:r>
      <w:r w:rsidRPr="00EE6ED2">
        <w:rPr>
          <w:rFonts w:ascii="Bookman Old Style" w:hAnsi="Bookman Old Style"/>
          <w:b/>
          <w:i/>
        </w:rPr>
        <w:t xml:space="preserve"> від </w:t>
      </w:r>
      <w:r>
        <w:rPr>
          <w:rFonts w:ascii="Bookman Old Style" w:hAnsi="Bookman Old Style"/>
          <w:b/>
          <w:i/>
        </w:rPr>
        <w:t>15.05</w:t>
      </w:r>
      <w:r w:rsidRPr="00EE6ED2">
        <w:rPr>
          <w:rFonts w:ascii="Bookman Old Style" w:hAnsi="Bookman Old Style"/>
          <w:b/>
          <w:i/>
        </w:rPr>
        <w:t>.2014</w:t>
      </w:r>
    </w:p>
    <w:p w:rsidR="00131984" w:rsidRPr="00EE6ED2" w:rsidRDefault="00131984" w:rsidP="00131984">
      <w:pPr>
        <w:jc w:val="center"/>
        <w:rPr>
          <w:rFonts w:ascii="Bookman Old Style" w:hAnsi="Bookman Old Style"/>
          <w:b/>
          <w:i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843"/>
        <w:gridCol w:w="5954"/>
        <w:gridCol w:w="2410"/>
      </w:tblGrid>
      <w:tr w:rsidR="00131984" w:rsidRPr="00EE6ED2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EE6ED2" w:rsidRDefault="00131984" w:rsidP="007D6601">
            <w:pPr>
              <w:jc w:val="center"/>
              <w:rPr>
                <w:rFonts w:ascii="Bookman Old Style" w:hAnsi="Bookman Old Style"/>
                <w:b/>
              </w:rPr>
            </w:pPr>
            <w:r w:rsidRPr="00EE6ED2">
              <w:rPr>
                <w:rFonts w:ascii="Bookman Old Style" w:hAnsi="Bookman Old Style"/>
                <w:b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EE6ED2" w:rsidRDefault="00131984" w:rsidP="007D6601">
            <w:pPr>
              <w:jc w:val="center"/>
              <w:rPr>
                <w:rFonts w:ascii="Bookman Old Style" w:hAnsi="Bookman Old Style"/>
                <w:b/>
              </w:rPr>
            </w:pPr>
            <w:r w:rsidRPr="00EE6ED2">
              <w:rPr>
                <w:rFonts w:ascii="Bookman Old Style" w:hAnsi="Bookman Old Style"/>
                <w:b/>
              </w:rPr>
              <w:t>Кому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EE6ED2" w:rsidRDefault="00131984" w:rsidP="007D6601">
            <w:pPr>
              <w:jc w:val="center"/>
              <w:rPr>
                <w:rFonts w:ascii="Bookman Old Style" w:hAnsi="Bookman Old Style"/>
                <w:b/>
              </w:rPr>
            </w:pPr>
            <w:r w:rsidRPr="00EE6ED2">
              <w:rPr>
                <w:rFonts w:ascii="Bookman Old Style" w:hAnsi="Bookman Old Style"/>
                <w:b/>
              </w:rPr>
              <w:t>Зміст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EE6ED2" w:rsidRDefault="00131984" w:rsidP="007D6601">
            <w:pPr>
              <w:jc w:val="center"/>
              <w:rPr>
                <w:rFonts w:ascii="Bookman Old Style" w:hAnsi="Bookman Old Style"/>
                <w:b/>
              </w:rPr>
            </w:pPr>
            <w:r w:rsidRPr="00EE6ED2">
              <w:rPr>
                <w:rFonts w:ascii="Bookman Old Style" w:hAnsi="Bookman Old Style"/>
                <w:b/>
              </w:rPr>
              <w:t>Відповідальний</w:t>
            </w:r>
          </w:p>
        </w:tc>
      </w:tr>
      <w:tr w:rsidR="00F10B0D" w:rsidRPr="00752D2F" w:rsidTr="00932B4A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B0D" w:rsidRPr="00141C42" w:rsidRDefault="00F10B0D" w:rsidP="00932B4A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B0D" w:rsidRDefault="00DC3CE3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ЗНЗ, ПНЗ, ДНЗ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CE3" w:rsidRDefault="00DC3CE3" w:rsidP="006837EC">
            <w:pPr>
              <w:pStyle w:val="ListParagraph"/>
              <w:tabs>
                <w:tab w:val="left" w:pos="720"/>
                <w:tab w:val="num" w:pos="1134"/>
              </w:tabs>
              <w:ind w:left="360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Доводимо до Вашого відома, що розроблено </w:t>
            </w:r>
            <w:r>
              <w:rPr>
                <w:b/>
                <w:i/>
                <w:iCs/>
                <w:lang w:val="uk-UA"/>
              </w:rPr>
              <w:t xml:space="preserve">проект стратегії розвитку Дніпропетровської області на період до 2020 року  </w:t>
            </w:r>
            <w:r>
              <w:rPr>
                <w:bCs/>
                <w:lang w:val="uk-UA"/>
              </w:rPr>
              <w:t>(далі – проект Стратегії).</w:t>
            </w:r>
          </w:p>
          <w:p w:rsidR="00DC3CE3" w:rsidRDefault="00DC3CE3" w:rsidP="00DC3CE3">
            <w:pPr>
              <w:pStyle w:val="ListParagraph"/>
              <w:ind w:left="0" w:firstLine="54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Проект Стратегії розміщено на </w:t>
            </w:r>
            <w:proofErr w:type="spellStart"/>
            <w:r>
              <w:rPr>
                <w:bCs/>
                <w:lang w:val="uk-UA"/>
              </w:rPr>
              <w:t>Веб-сайті</w:t>
            </w:r>
            <w:proofErr w:type="spellEnd"/>
            <w:r>
              <w:rPr>
                <w:bCs/>
                <w:lang w:val="uk-UA"/>
              </w:rPr>
              <w:t xml:space="preserve"> Дніпропетровської обласної держадміністрації </w:t>
            </w:r>
            <w:r>
              <w:rPr>
                <w:bCs/>
                <w:spacing w:val="-4"/>
                <w:lang w:val="uk-UA"/>
              </w:rPr>
              <w:t>(</w:t>
            </w:r>
            <w:hyperlink r:id="rId5" w:history="1">
              <w:r>
                <w:rPr>
                  <w:rStyle w:val="a3"/>
                  <w:bCs/>
                  <w:spacing w:val="-4"/>
                  <w:lang w:val="en-US"/>
                </w:rPr>
                <w:t>http</w:t>
              </w:r>
              <w:r>
                <w:rPr>
                  <w:rStyle w:val="a3"/>
                  <w:bCs/>
                  <w:spacing w:val="-4"/>
                  <w:lang w:val="uk-UA"/>
                </w:rPr>
                <w:t>://</w:t>
              </w:r>
              <w:r>
                <w:rPr>
                  <w:rStyle w:val="a3"/>
                  <w:bCs/>
                  <w:spacing w:val="-4"/>
                  <w:lang w:val="en-US"/>
                </w:rPr>
                <w:t>adm</w:t>
              </w:r>
              <w:r>
                <w:rPr>
                  <w:rStyle w:val="a3"/>
                  <w:bCs/>
                  <w:spacing w:val="-4"/>
                  <w:lang w:val="uk-UA"/>
                </w:rPr>
                <w:t>.</w:t>
              </w:r>
              <w:r>
                <w:rPr>
                  <w:rStyle w:val="a3"/>
                  <w:bCs/>
                  <w:spacing w:val="-4"/>
                  <w:lang w:val="en-US"/>
                </w:rPr>
                <w:t>dp</w:t>
              </w:r>
              <w:r>
                <w:rPr>
                  <w:rStyle w:val="a3"/>
                  <w:bCs/>
                  <w:spacing w:val="-4"/>
                  <w:lang w:val="uk-UA"/>
                </w:rPr>
                <w:t>.</w:t>
              </w:r>
              <w:r>
                <w:rPr>
                  <w:rStyle w:val="a3"/>
                  <w:bCs/>
                  <w:spacing w:val="-4"/>
                  <w:lang w:val="en-US"/>
                </w:rPr>
                <w:t>ua</w:t>
              </w:r>
              <w:r>
                <w:rPr>
                  <w:rStyle w:val="a3"/>
                  <w:bCs/>
                  <w:spacing w:val="-4"/>
                  <w:lang w:val="uk-UA"/>
                </w:rPr>
                <w:t>/</w:t>
              </w:r>
              <w:r>
                <w:rPr>
                  <w:rStyle w:val="a3"/>
                  <w:bCs/>
                  <w:spacing w:val="-4"/>
                  <w:lang w:val="en-US"/>
                </w:rPr>
                <w:t>OBLADM</w:t>
              </w:r>
              <w:r>
                <w:rPr>
                  <w:rStyle w:val="a3"/>
                  <w:bCs/>
                  <w:spacing w:val="-4"/>
                  <w:lang w:val="uk-UA"/>
                </w:rPr>
                <w:t>/</w:t>
              </w:r>
              <w:r>
                <w:rPr>
                  <w:rStyle w:val="a3"/>
                  <w:bCs/>
                  <w:spacing w:val="-4"/>
                  <w:lang w:val="en-US"/>
                </w:rPr>
                <w:t>Obldp</w:t>
              </w:r>
              <w:r>
                <w:rPr>
                  <w:rStyle w:val="a3"/>
                  <w:bCs/>
                  <w:spacing w:val="-4"/>
                  <w:lang w:val="uk-UA"/>
                </w:rPr>
                <w:t>.</w:t>
              </w:r>
              <w:r>
                <w:rPr>
                  <w:rStyle w:val="a3"/>
                  <w:bCs/>
                  <w:spacing w:val="-4"/>
                  <w:lang w:val="en-US"/>
                </w:rPr>
                <w:t>nsf</w:t>
              </w:r>
              <w:r>
                <w:rPr>
                  <w:rStyle w:val="a3"/>
                  <w:bCs/>
                  <w:spacing w:val="-4"/>
                  <w:lang w:val="uk-UA"/>
                </w:rPr>
                <w:t>/</w:t>
              </w:r>
              <w:r>
                <w:rPr>
                  <w:rStyle w:val="a3"/>
                  <w:bCs/>
                  <w:spacing w:val="-4"/>
                  <w:lang w:val="en-US"/>
                </w:rPr>
                <w:t>document</w:t>
              </w:r>
              <w:r>
                <w:rPr>
                  <w:rStyle w:val="a3"/>
                  <w:bCs/>
                  <w:spacing w:val="-4"/>
                  <w:lang w:val="uk-UA"/>
                </w:rPr>
                <w:t>.</w:t>
              </w:r>
              <w:r>
                <w:rPr>
                  <w:rStyle w:val="a3"/>
                  <w:bCs/>
                  <w:spacing w:val="-4"/>
                  <w:lang w:val="en-US"/>
                </w:rPr>
                <w:t>xsp</w:t>
              </w:r>
              <w:r>
                <w:rPr>
                  <w:rStyle w:val="a3"/>
                  <w:bCs/>
                  <w:spacing w:val="-4"/>
                  <w:lang w:val="uk-UA"/>
                </w:rPr>
                <w:t>?</w:t>
              </w:r>
              <w:r>
                <w:rPr>
                  <w:rStyle w:val="a3"/>
                  <w:bCs/>
                  <w:spacing w:val="-4"/>
                  <w:lang w:val="en-US"/>
                </w:rPr>
                <w:t>id</w:t>
              </w:r>
              <w:r>
                <w:rPr>
                  <w:rStyle w:val="a3"/>
                  <w:bCs/>
                  <w:spacing w:val="-4"/>
                  <w:lang w:val="uk-UA"/>
                </w:rPr>
                <w:t>=4145</w:t>
              </w:r>
              <w:r>
                <w:rPr>
                  <w:rStyle w:val="a3"/>
                  <w:bCs/>
                  <w:spacing w:val="-4"/>
                  <w:lang w:val="en-US"/>
                </w:rPr>
                <w:t>CC</w:t>
              </w:r>
              <w:r>
                <w:rPr>
                  <w:rStyle w:val="a3"/>
                  <w:bCs/>
                  <w:spacing w:val="-4"/>
                  <w:lang w:val="uk-UA"/>
                </w:rPr>
                <w:t>71</w:t>
              </w:r>
              <w:r>
                <w:rPr>
                  <w:rStyle w:val="a3"/>
                  <w:bCs/>
                  <w:spacing w:val="-4"/>
                  <w:lang w:val="en-US"/>
                </w:rPr>
                <w:t>FE</w:t>
              </w:r>
              <w:r>
                <w:rPr>
                  <w:rStyle w:val="a3"/>
                  <w:bCs/>
                  <w:spacing w:val="-4"/>
                  <w:lang w:val="uk-UA"/>
                </w:rPr>
                <w:t>5001</w:t>
              </w:r>
              <w:r>
                <w:rPr>
                  <w:rStyle w:val="a3"/>
                  <w:bCs/>
                  <w:spacing w:val="-4"/>
                  <w:lang w:val="en-US"/>
                </w:rPr>
                <w:t>D</w:t>
              </w:r>
              <w:r>
                <w:rPr>
                  <w:rStyle w:val="a3"/>
                  <w:bCs/>
                  <w:spacing w:val="-4"/>
                  <w:lang w:val="uk-UA"/>
                </w:rPr>
                <w:t>8</w:t>
              </w:r>
              <w:r>
                <w:rPr>
                  <w:rStyle w:val="a3"/>
                  <w:bCs/>
                  <w:spacing w:val="-4"/>
                  <w:lang w:val="en-US"/>
                </w:rPr>
                <w:t>C</w:t>
              </w:r>
              <w:r>
                <w:rPr>
                  <w:rStyle w:val="a3"/>
                  <w:bCs/>
                  <w:spacing w:val="-4"/>
                  <w:lang w:val="uk-UA"/>
                </w:rPr>
                <w:t>2257</w:t>
              </w:r>
              <w:r>
                <w:rPr>
                  <w:rStyle w:val="a3"/>
                  <w:bCs/>
                  <w:spacing w:val="-4"/>
                  <w:lang w:val="en-US"/>
                </w:rPr>
                <w:t>CBD</w:t>
              </w:r>
              <w:r>
                <w:rPr>
                  <w:rStyle w:val="a3"/>
                  <w:bCs/>
                  <w:spacing w:val="-4"/>
                  <w:lang w:val="uk-UA"/>
                </w:rPr>
                <w:t>0035</w:t>
              </w:r>
              <w:r>
                <w:rPr>
                  <w:rStyle w:val="a3"/>
                  <w:bCs/>
                  <w:spacing w:val="-4"/>
                  <w:lang w:val="en-US"/>
                </w:rPr>
                <w:t>BE</w:t>
              </w:r>
              <w:r>
                <w:rPr>
                  <w:rStyle w:val="a3"/>
                  <w:bCs/>
                  <w:spacing w:val="-4"/>
                  <w:lang w:val="uk-UA"/>
                </w:rPr>
                <w:t>61</w:t>
              </w:r>
            </w:hyperlink>
            <w:r>
              <w:rPr>
                <w:bCs/>
                <w:spacing w:val="-4"/>
                <w:lang w:val="uk-UA"/>
              </w:rPr>
              <w:t>),</w:t>
            </w:r>
            <w:r>
              <w:rPr>
                <w:bCs/>
                <w:lang w:val="uk-UA"/>
              </w:rPr>
              <w:t xml:space="preserve"> </w:t>
            </w:r>
            <w:proofErr w:type="spellStart"/>
            <w:r>
              <w:rPr>
                <w:bCs/>
                <w:lang w:val="uk-UA"/>
              </w:rPr>
              <w:t>веб-сайті</w:t>
            </w:r>
            <w:proofErr w:type="spellEnd"/>
            <w:r>
              <w:rPr>
                <w:bCs/>
                <w:lang w:val="uk-UA"/>
              </w:rPr>
              <w:t xml:space="preserve"> обласної ради (</w:t>
            </w:r>
            <w:hyperlink r:id="rId6" w:history="1">
              <w:r>
                <w:rPr>
                  <w:rStyle w:val="a3"/>
                  <w:bCs/>
                  <w:lang w:val="en-US"/>
                </w:rPr>
                <w:t>http</w:t>
              </w:r>
              <w:r>
                <w:rPr>
                  <w:rStyle w:val="a3"/>
                  <w:bCs/>
                  <w:lang w:val="uk-UA"/>
                </w:rPr>
                <w:t>://</w:t>
              </w:r>
              <w:r>
                <w:rPr>
                  <w:rStyle w:val="a3"/>
                  <w:bCs/>
                  <w:lang w:val="en-US"/>
                </w:rPr>
                <w:t>oblrada</w:t>
              </w:r>
              <w:r>
                <w:rPr>
                  <w:rStyle w:val="a3"/>
                  <w:bCs/>
                  <w:lang w:val="uk-UA"/>
                </w:rPr>
                <w:t>.</w:t>
              </w:r>
              <w:r>
                <w:rPr>
                  <w:rStyle w:val="a3"/>
                  <w:bCs/>
                  <w:lang w:val="en-US"/>
                </w:rPr>
                <w:t>dp</w:t>
              </w:r>
              <w:r>
                <w:rPr>
                  <w:rStyle w:val="a3"/>
                  <w:bCs/>
                  <w:lang w:val="uk-UA"/>
                </w:rPr>
                <w:t>.</w:t>
              </w:r>
              <w:r>
                <w:rPr>
                  <w:rStyle w:val="a3"/>
                  <w:bCs/>
                  <w:lang w:val="en-US"/>
                </w:rPr>
                <w:t>ua</w:t>
              </w:r>
              <w:r>
                <w:rPr>
                  <w:rStyle w:val="a3"/>
                  <w:bCs/>
                  <w:lang w:val="uk-UA"/>
                </w:rPr>
                <w:t>/</w:t>
              </w:r>
              <w:r>
                <w:rPr>
                  <w:rStyle w:val="a3"/>
                  <w:bCs/>
                  <w:lang w:val="en-US"/>
                </w:rPr>
                <w:t>strateg</w:t>
              </w:r>
            </w:hyperlink>
            <w:r>
              <w:rPr>
                <w:bCs/>
                <w:lang w:val="uk-UA"/>
              </w:rPr>
              <w:t xml:space="preserve">), а також на всіх офіційних сайтах </w:t>
            </w:r>
            <w:proofErr w:type="spellStart"/>
            <w:r>
              <w:rPr>
                <w:bCs/>
                <w:lang w:val="uk-UA"/>
              </w:rPr>
              <w:t>райдерж-</w:t>
            </w:r>
            <w:proofErr w:type="spellEnd"/>
            <w:r>
              <w:rPr>
                <w:bCs/>
                <w:lang w:val="uk-UA"/>
              </w:rPr>
              <w:t xml:space="preserve"> адміністрацій. </w:t>
            </w:r>
          </w:p>
          <w:p w:rsidR="00F10B0D" w:rsidRPr="00DC3CE3" w:rsidRDefault="00DC3CE3" w:rsidP="00DC3CE3">
            <w:pPr>
              <w:ind w:firstLine="540"/>
              <w:jc w:val="both"/>
              <w:rPr>
                <w:i/>
              </w:rPr>
            </w:pPr>
            <w:r>
              <w:rPr>
                <w:bCs/>
              </w:rPr>
              <w:t xml:space="preserve">Просимо Вас </w:t>
            </w:r>
            <w:r>
              <w:rPr>
                <w:b/>
                <w:i/>
                <w:iCs/>
              </w:rPr>
              <w:t>організувати роботу щодо поширення інформації</w:t>
            </w:r>
            <w:r>
              <w:rPr>
                <w:bCs/>
              </w:rPr>
              <w:t xml:space="preserve"> про громадське обговорення проекту Стратегії серед </w:t>
            </w:r>
            <w:r>
              <w:rPr>
                <w:szCs w:val="28"/>
              </w:rPr>
              <w:t xml:space="preserve">педагогічних працівників дошкільних, загальноосвітніх та позашкільних навчальних закладів.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B0D" w:rsidRDefault="00DC3CE3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Лобас А.В.</w:t>
            </w:r>
          </w:p>
        </w:tc>
      </w:tr>
      <w:tr w:rsidR="006837EC" w:rsidRPr="00752D2F" w:rsidTr="00932B4A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EC" w:rsidRPr="00141C42" w:rsidRDefault="006837EC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EC" w:rsidRDefault="006837EC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шкіл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EC" w:rsidRDefault="006837EC" w:rsidP="006837EC">
            <w:pPr>
              <w:jc w:val="both"/>
            </w:pPr>
            <w:r>
              <w:t>Нагадуємо, що відповідно до наказу відділу освіти від 30.04.2014 №97 «Про порядок урочистого вручення документів про освіту у 20130-2014 навчальному році» необхідно надати до відділу освіти такі матеріали:</w:t>
            </w:r>
          </w:p>
          <w:p w:rsidR="006837EC" w:rsidRDefault="006837EC" w:rsidP="006837EC">
            <w:pPr>
              <w:numPr>
                <w:ilvl w:val="0"/>
                <w:numId w:val="24"/>
              </w:numPr>
              <w:jc w:val="both"/>
              <w:rPr>
                <w:i/>
              </w:rPr>
            </w:pPr>
            <w:r>
              <w:t>сценарний план урочистостей з нагоди вручення документів про освіту випускникам 11-х класів (у 2-х примірниках, до 16.05.2014);</w:t>
            </w:r>
          </w:p>
          <w:p w:rsidR="006837EC" w:rsidRDefault="006837EC" w:rsidP="006837EC">
            <w:pPr>
              <w:numPr>
                <w:ilvl w:val="0"/>
                <w:numId w:val="24"/>
              </w:numPr>
              <w:jc w:val="both"/>
              <w:rPr>
                <w:i/>
              </w:rPr>
            </w:pPr>
            <w:r>
              <w:t>копію протоколу засідання піклувальної ради (батьківського комітету) щодо організації і проведення випускних вечорів (до 20.05.2014);</w:t>
            </w:r>
          </w:p>
          <w:p w:rsidR="006837EC" w:rsidRDefault="006837EC" w:rsidP="004D105B">
            <w:pPr>
              <w:numPr>
                <w:ilvl w:val="0"/>
                <w:numId w:val="24"/>
              </w:numPr>
              <w:jc w:val="both"/>
            </w:pPr>
            <w:r>
              <w:t>копію наказу по закладу щодо підготовки та організованого проведення урочистостей з нагоди вручення документів про освіту випускникам 11-х класів (до 20.05.2014).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EC" w:rsidRDefault="006837EC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Лобас А.В.</w:t>
            </w:r>
          </w:p>
        </w:tc>
      </w:tr>
      <w:tr w:rsidR="006837EC" w:rsidRPr="00752D2F" w:rsidTr="00932B4A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EC" w:rsidRPr="00141C42" w:rsidRDefault="006837EC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EC" w:rsidRDefault="006837EC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EC" w:rsidRDefault="006837EC" w:rsidP="006837EC">
            <w:pPr>
              <w:jc w:val="both"/>
            </w:pPr>
            <w:r>
              <w:t>Доводимо до відома терміни окремих заходів щодо організованого закінчення навчального року:</w:t>
            </w:r>
          </w:p>
          <w:p w:rsidR="006837EC" w:rsidRDefault="006837EC" w:rsidP="006837EC">
            <w:pPr>
              <w:numPr>
                <w:ilvl w:val="0"/>
                <w:numId w:val="24"/>
              </w:numPr>
              <w:jc w:val="both"/>
            </w:pPr>
            <w:r>
              <w:rPr>
                <w:b/>
                <w:i/>
              </w:rPr>
              <w:t>30.05.2014</w:t>
            </w:r>
            <w:r>
              <w:t xml:space="preserve"> перевірка оформлення документів про освіту випускникам 11-х класів;</w:t>
            </w:r>
          </w:p>
          <w:p w:rsidR="006837EC" w:rsidRDefault="006837EC" w:rsidP="006837EC">
            <w:pPr>
              <w:numPr>
                <w:ilvl w:val="0"/>
                <w:numId w:val="24"/>
              </w:numPr>
              <w:jc w:val="both"/>
            </w:pPr>
            <w:r>
              <w:rPr>
                <w:b/>
                <w:i/>
              </w:rPr>
              <w:t>03.06.2014</w:t>
            </w:r>
            <w:r>
              <w:t xml:space="preserve"> прийом звітності з питань закінчення ІІ семестру та навчального року (аналіз успішності, рух учнів та ін.);</w:t>
            </w:r>
          </w:p>
          <w:p w:rsidR="006837EC" w:rsidRDefault="006837EC" w:rsidP="004D105B">
            <w:pPr>
              <w:numPr>
                <w:ilvl w:val="0"/>
                <w:numId w:val="24"/>
              </w:numPr>
              <w:jc w:val="both"/>
            </w:pPr>
            <w:r>
              <w:rPr>
                <w:b/>
                <w:i/>
              </w:rPr>
              <w:t xml:space="preserve">05-06.06.2014 </w:t>
            </w:r>
            <w:r>
              <w:t>планування попередньої мережі на 2014-2015 навчальний рік.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EC" w:rsidRDefault="006837EC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Лобас А.В.</w:t>
            </w:r>
          </w:p>
        </w:tc>
      </w:tr>
      <w:tr w:rsidR="00F10B0D" w:rsidRPr="00752D2F" w:rsidTr="00932B4A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B0D" w:rsidRPr="00141C42" w:rsidRDefault="00F10B0D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B0D" w:rsidRDefault="006E47E2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шкіл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E2" w:rsidRDefault="006E47E2" w:rsidP="006837EC">
            <w:pPr>
              <w:tabs>
                <w:tab w:val="left" w:pos="720"/>
              </w:tabs>
              <w:jc w:val="both"/>
              <w:rPr>
                <w:bCs/>
              </w:rPr>
            </w:pPr>
            <w:r>
              <w:t xml:space="preserve">Відповідно до наказу управління освіти і науки виконкому міськради від 07.03.2014 №117 «Про порядок закінчення навчального року та проведення державної підсумкової атестації у загальноосвітніх навчальних закладах міста у 2013/2014 навчальному році» </w:t>
            </w:r>
            <w:r>
              <w:br/>
            </w:r>
            <w:r>
              <w:rPr>
                <w:b/>
                <w:i/>
              </w:rPr>
              <w:t>30 травня 2014 року о 8</w:t>
            </w:r>
            <w:r>
              <w:rPr>
                <w:b/>
                <w:i/>
                <w:vertAlign w:val="superscript"/>
              </w:rPr>
              <w:t xml:space="preserve">30 </w:t>
            </w:r>
            <w:r>
              <w:t>в усіх загальноосвітніх навчальних закладах міста проводиться свято «Останній дзвоник». Просимо забезпечити його організоване проведення.</w:t>
            </w:r>
          </w:p>
          <w:p w:rsidR="006E47E2" w:rsidRDefault="006E47E2" w:rsidP="006E47E2">
            <w:pPr>
              <w:tabs>
                <w:tab w:val="left" w:pos="360"/>
              </w:tabs>
              <w:jc w:val="both"/>
            </w:pPr>
            <w:r>
              <w:tab/>
            </w:r>
            <w:r>
              <w:rPr>
                <w:b/>
                <w:bCs/>
                <w:i/>
                <w:iCs/>
              </w:rPr>
              <w:t>З</w:t>
            </w:r>
            <w:r>
              <w:t xml:space="preserve"> </w:t>
            </w:r>
            <w:r>
              <w:rPr>
                <w:b/>
                <w:i/>
              </w:rPr>
              <w:t>02 по 05 червня 2014 року</w:t>
            </w:r>
            <w:r>
              <w:t xml:space="preserve"> розпочинається </w:t>
            </w:r>
            <w:r>
              <w:lastRenderedPageBreak/>
              <w:t xml:space="preserve">проведення навчальних екскурсій та навчальної практики для учнів 1-4-х класів; </w:t>
            </w:r>
            <w:r>
              <w:rPr>
                <w:b/>
                <w:i/>
              </w:rPr>
              <w:t>з 2 червня по 13 червня</w:t>
            </w:r>
            <w:r>
              <w:t xml:space="preserve"> </w:t>
            </w:r>
            <w:r>
              <w:rPr>
                <w:b/>
                <w:bCs/>
                <w:i/>
                <w:iCs/>
              </w:rPr>
              <w:t>2014 року</w:t>
            </w:r>
            <w:r>
              <w:t xml:space="preserve"> для учнів 5-8-х та 10-х класів. </w:t>
            </w:r>
          </w:p>
          <w:p w:rsidR="00F10B0D" w:rsidRDefault="006E47E2" w:rsidP="004D105B">
            <w:pPr>
              <w:tabs>
                <w:tab w:val="left" w:pos="360"/>
              </w:tabs>
              <w:ind w:firstLine="360"/>
              <w:jc w:val="both"/>
              <w:rPr>
                <w:b/>
                <w:i/>
              </w:rPr>
            </w:pPr>
            <w:r>
              <w:t>Просимо Вас забезпечити проведення навчальних екскурсій для 1-4-х класів і навчальної практики для 5-8, 10-х класів на належному рівні згідно з інструктивно-методичним листом Міністерства освіти і науки України від 06.02.2008  №1/9-61.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B0D" w:rsidRDefault="006E47E2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Лобас А.В.</w:t>
            </w:r>
          </w:p>
          <w:p w:rsidR="006E47E2" w:rsidRDefault="006E47E2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Микитишина Л.В.</w:t>
            </w:r>
          </w:p>
        </w:tc>
      </w:tr>
      <w:tr w:rsidR="00131984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141C42" w:rsidRDefault="00131984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Default="00131984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Директору КГТЛ №129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C25CF0" w:rsidRDefault="00131984" w:rsidP="00131984">
            <w:pPr>
              <w:jc w:val="both"/>
              <w:rPr>
                <w:b/>
                <w:i/>
                <w:spacing w:val="-4"/>
              </w:rPr>
            </w:pPr>
            <w:r>
              <w:rPr>
                <w:b/>
                <w:i/>
              </w:rPr>
              <w:t xml:space="preserve">20 травня 2014 року о 14.00.год. в </w:t>
            </w:r>
            <w:proofErr w:type="spellStart"/>
            <w:r>
              <w:rPr>
                <w:b/>
                <w:i/>
              </w:rPr>
              <w:t>КЗ</w:t>
            </w:r>
            <w:proofErr w:type="spellEnd"/>
            <w:r>
              <w:rPr>
                <w:b/>
                <w:i/>
              </w:rPr>
              <w:t xml:space="preserve"> «ІМЦ» (каб.409)  </w:t>
            </w:r>
            <w:r w:rsidRPr="008D61B2">
              <w:t xml:space="preserve">відбудеться </w:t>
            </w:r>
            <w:r>
              <w:t>засідання міської творчої групи «</w:t>
            </w:r>
            <w:proofErr w:type="spellStart"/>
            <w:r>
              <w:t>Креатив</w:t>
            </w:r>
            <w:proofErr w:type="spellEnd"/>
            <w:r>
              <w:t>». На засідання запрошуються заступники директорів районних опорних шкіл з питань реалізації обласного науково-методичного проекту «Креативна освіта для розвитку інноваційної особистості» (члени міської творчої групи).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Default="00131984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Микитишина Л.В.</w:t>
            </w:r>
          </w:p>
        </w:tc>
      </w:tr>
      <w:tr w:rsidR="00131984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141C42" w:rsidRDefault="00131984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0C19C5" w:rsidRDefault="00131984" w:rsidP="001319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КЗШ №65, КГТЛ №129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C25CF0" w:rsidRDefault="00131984" w:rsidP="00131984">
            <w:pPr>
              <w:jc w:val="both"/>
              <w:rPr>
                <w:b/>
                <w:i/>
                <w:spacing w:val="-4"/>
              </w:rPr>
            </w:pPr>
            <w:r w:rsidRPr="00C25CF0">
              <w:rPr>
                <w:b/>
                <w:i/>
                <w:spacing w:val="-4"/>
              </w:rPr>
              <w:t>16 травня 2014 року</w:t>
            </w:r>
            <w:r>
              <w:rPr>
                <w:b/>
                <w:spacing w:val="-4"/>
              </w:rPr>
              <w:t xml:space="preserve"> </w:t>
            </w:r>
            <w:r w:rsidRPr="00C25CF0">
              <w:rPr>
                <w:spacing w:val="-4"/>
              </w:rPr>
              <w:t xml:space="preserve">на базі театру </w:t>
            </w:r>
            <w:proofErr w:type="spellStart"/>
            <w:r w:rsidRPr="00C25CF0">
              <w:rPr>
                <w:spacing w:val="-4"/>
              </w:rPr>
              <w:t>ім.Т.Шевченка</w:t>
            </w:r>
            <w:proofErr w:type="spellEnd"/>
            <w:r w:rsidRPr="00C25CF0">
              <w:rPr>
                <w:spacing w:val="-4"/>
              </w:rPr>
              <w:t xml:space="preserve"> відбудуться</w:t>
            </w:r>
            <w:r>
              <w:rPr>
                <w:b/>
                <w:spacing w:val="-4"/>
              </w:rPr>
              <w:t xml:space="preserve"> </w:t>
            </w:r>
            <w:r w:rsidRPr="00C25CF0">
              <w:rPr>
                <w:b/>
                <w:i/>
                <w:spacing w:val="-4"/>
              </w:rPr>
              <w:t xml:space="preserve">ІІІ наукові </w:t>
            </w:r>
            <w:proofErr w:type="spellStart"/>
            <w:r w:rsidRPr="00C25CF0">
              <w:rPr>
                <w:b/>
                <w:i/>
                <w:spacing w:val="-4"/>
              </w:rPr>
              <w:t>Кирило-Мефодіївські</w:t>
            </w:r>
            <w:proofErr w:type="spellEnd"/>
            <w:r w:rsidRPr="00C25CF0">
              <w:rPr>
                <w:b/>
                <w:i/>
                <w:spacing w:val="-4"/>
              </w:rPr>
              <w:t xml:space="preserve"> читання.</w:t>
            </w:r>
          </w:p>
          <w:p w:rsidR="00131984" w:rsidRPr="00C25CF0" w:rsidRDefault="00131984" w:rsidP="00131984">
            <w:pPr>
              <w:ind w:firstLine="709"/>
              <w:jc w:val="both"/>
              <w:rPr>
                <w:spacing w:val="-4"/>
              </w:rPr>
            </w:pPr>
            <w:r w:rsidRPr="00C25CF0">
              <w:rPr>
                <w:spacing w:val="-4"/>
              </w:rPr>
              <w:t xml:space="preserve">Просимо Вас забезпечити участь у заході </w:t>
            </w:r>
            <w:r>
              <w:rPr>
                <w:spacing w:val="-4"/>
              </w:rPr>
              <w:t>наступних педагогів</w:t>
            </w:r>
            <w:r w:rsidRPr="00C25CF0">
              <w:rPr>
                <w:spacing w:val="-4"/>
              </w:rPr>
              <w:t>:</w:t>
            </w:r>
          </w:p>
          <w:p w:rsidR="00131984" w:rsidRDefault="00131984" w:rsidP="00131984">
            <w:pPr>
              <w:numPr>
                <w:ilvl w:val="0"/>
                <w:numId w:val="2"/>
              </w:numPr>
              <w:jc w:val="both"/>
              <w:rPr>
                <w:b/>
                <w:i/>
                <w:spacing w:val="-4"/>
              </w:rPr>
            </w:pPr>
            <w:proofErr w:type="spellStart"/>
            <w:r>
              <w:rPr>
                <w:b/>
                <w:i/>
                <w:spacing w:val="-4"/>
              </w:rPr>
              <w:t>Готрара</w:t>
            </w:r>
            <w:proofErr w:type="spellEnd"/>
            <w:r>
              <w:rPr>
                <w:b/>
                <w:i/>
                <w:spacing w:val="-4"/>
              </w:rPr>
              <w:t xml:space="preserve"> Д.А., вчителя історії КЗШ №65;</w:t>
            </w:r>
          </w:p>
          <w:p w:rsidR="00131984" w:rsidRDefault="00131984" w:rsidP="00131984">
            <w:pPr>
              <w:numPr>
                <w:ilvl w:val="0"/>
                <w:numId w:val="2"/>
              </w:numPr>
              <w:jc w:val="both"/>
              <w:rPr>
                <w:b/>
                <w:i/>
                <w:spacing w:val="-4"/>
              </w:rPr>
            </w:pPr>
            <w:proofErr w:type="spellStart"/>
            <w:r>
              <w:rPr>
                <w:b/>
                <w:i/>
                <w:spacing w:val="-4"/>
              </w:rPr>
              <w:t>Дощенко</w:t>
            </w:r>
            <w:proofErr w:type="spellEnd"/>
            <w:r>
              <w:rPr>
                <w:b/>
                <w:i/>
                <w:spacing w:val="-4"/>
              </w:rPr>
              <w:t xml:space="preserve"> К.І., вчителя історії КГТЛ №129;</w:t>
            </w:r>
          </w:p>
          <w:p w:rsidR="00131984" w:rsidRPr="000C19C5" w:rsidRDefault="00131984" w:rsidP="00131984">
            <w:pPr>
              <w:ind w:left="720"/>
              <w:jc w:val="both"/>
              <w:rPr>
                <w:rFonts w:ascii="Bookman Old Style" w:hAnsi="Bookman Old Style"/>
              </w:rPr>
            </w:pPr>
            <w:r w:rsidRPr="00C25CF0">
              <w:rPr>
                <w:b/>
                <w:spacing w:val="-4"/>
              </w:rPr>
              <w:t>Реєстрація учасників з 8.30 до 9.30. Початок роботи о 10.00.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0C19C5" w:rsidRDefault="00131984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Кувейко Г.М.</w:t>
            </w:r>
          </w:p>
        </w:tc>
      </w:tr>
      <w:tr w:rsidR="00724A52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52" w:rsidRPr="00141C42" w:rsidRDefault="00724A52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52" w:rsidRDefault="006E47E2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шкіл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52" w:rsidRDefault="00724A52" w:rsidP="00FA5A9A">
            <w:pPr>
              <w:tabs>
                <w:tab w:val="left" w:pos="720"/>
              </w:tabs>
              <w:ind w:left="540"/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 xml:space="preserve">22.05.2014 </w:t>
            </w:r>
            <w:r>
              <w:rPr>
                <w:i/>
              </w:rPr>
              <w:t>на базі Криворізької гімназії №95</w:t>
            </w:r>
            <w:r>
              <w:t xml:space="preserve"> </w:t>
            </w:r>
            <w:r>
              <w:rPr>
                <w:bCs/>
              </w:rPr>
              <w:t>відбудуться наради-навчання:</w:t>
            </w:r>
          </w:p>
          <w:p w:rsidR="00724A52" w:rsidRDefault="00724A52" w:rsidP="00724A52">
            <w:pPr>
              <w:tabs>
                <w:tab w:val="left" w:pos="960"/>
              </w:tabs>
              <w:ind w:firstLine="540"/>
              <w:jc w:val="both"/>
              <w:rPr>
                <w:bCs/>
              </w:rPr>
            </w:pPr>
            <w:r>
              <w:rPr>
                <w:b/>
                <w:bCs/>
                <w:i/>
              </w:rPr>
              <w:t>- о 10</w:t>
            </w:r>
            <w:r>
              <w:rPr>
                <w:b/>
                <w:bCs/>
                <w:i/>
                <w:vertAlign w:val="superscript"/>
              </w:rPr>
              <w:t xml:space="preserve">00  </w:t>
            </w:r>
            <w:r>
              <w:rPr>
                <w:bCs/>
                <w:u w:val="single"/>
              </w:rPr>
              <w:t>уповноважених осіб, які будуть залучені до проведення зовнішнього незалежного оцінювання</w:t>
            </w:r>
            <w:r>
              <w:rPr>
                <w:bCs/>
              </w:rPr>
              <w:t>. З собою мати копії паспорту та ідентифікаційного коду. Просимо Вас забезпечити явку зазначених осіб;</w:t>
            </w:r>
          </w:p>
          <w:p w:rsidR="00724A52" w:rsidRDefault="00724A52" w:rsidP="00724A52">
            <w:pPr>
              <w:tabs>
                <w:tab w:val="left" w:pos="960"/>
              </w:tabs>
              <w:ind w:firstLine="540"/>
              <w:jc w:val="both"/>
              <w:rPr>
                <w:bCs/>
                <w:lang w:val="ru-RU"/>
              </w:rPr>
            </w:pPr>
            <w:r>
              <w:rPr>
                <w:bCs/>
              </w:rPr>
              <w:t>-</w:t>
            </w:r>
            <w:r>
              <w:rPr>
                <w:b/>
                <w:bCs/>
                <w:i/>
              </w:rPr>
              <w:t xml:space="preserve"> о 13</w:t>
            </w:r>
            <w:r>
              <w:rPr>
                <w:b/>
                <w:bCs/>
                <w:i/>
                <w:vertAlign w:val="superscript"/>
              </w:rPr>
              <w:t xml:space="preserve">00  </w:t>
            </w:r>
            <w:r>
              <w:rPr>
                <w:bCs/>
                <w:u w:val="single"/>
              </w:rPr>
              <w:t>відповідальних за пункти тестування та їх помічників</w:t>
            </w:r>
            <w:r>
              <w:rPr>
                <w:bCs/>
              </w:rPr>
              <w:t>. Просимо Вас забезпечити явку відповідальних за проведення ЗНО від району та керівників пунктів тестування таких закладів:</w:t>
            </w:r>
          </w:p>
          <w:p w:rsidR="00724A52" w:rsidRDefault="00FA5A9A" w:rsidP="006E47E2">
            <w:pPr>
              <w:tabs>
                <w:tab w:val="left" w:pos="960"/>
              </w:tabs>
              <w:jc w:val="both"/>
              <w:rPr>
                <w:b/>
                <w:i/>
              </w:rPr>
            </w:pPr>
            <w:r>
              <w:rPr>
                <w:bCs/>
              </w:rPr>
              <w:t xml:space="preserve">Довгинцівський району </w:t>
            </w:r>
            <w:r w:rsidR="00724A52">
              <w:rPr>
                <w:bCs/>
              </w:rPr>
              <w:t xml:space="preserve">– КЗШ №№94, 128;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A52" w:rsidRDefault="006E47E2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Кувейко Г.М.</w:t>
            </w:r>
          </w:p>
        </w:tc>
      </w:tr>
      <w:tr w:rsidR="00131984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141C42" w:rsidRDefault="00131984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Default="00131984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Директору КЗШ №88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Default="00131984" w:rsidP="00FA5A9A">
            <w:pPr>
              <w:ind w:firstLine="709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21 травня 2014 року о 14.00.  в </w:t>
            </w:r>
            <w:proofErr w:type="spellStart"/>
            <w:r>
              <w:rPr>
                <w:b/>
                <w:i/>
              </w:rPr>
              <w:t>КЗ</w:t>
            </w:r>
            <w:proofErr w:type="spellEnd"/>
            <w:r>
              <w:rPr>
                <w:b/>
                <w:i/>
              </w:rPr>
              <w:t xml:space="preserve"> «ІМЦ» (каб.409)  </w:t>
            </w:r>
            <w:r w:rsidRPr="008D61B2">
              <w:t xml:space="preserve">відбудеться робоча нарада з </w:t>
            </w:r>
            <w:r>
              <w:t xml:space="preserve">питань підготовки обласного семінару-практикуму для вчителів французької мови закладів Дніпропетровської області.  </w:t>
            </w:r>
            <w:r w:rsidR="00FA5A9A">
              <w:t>Забезпечити участь заступника директора з НВР, та вчителя французької мови.</w:t>
            </w:r>
            <w:r>
              <w:t xml:space="preserve">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Default="00131984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Кувейко Г.М.</w:t>
            </w:r>
          </w:p>
        </w:tc>
      </w:tr>
      <w:tr w:rsidR="00131984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141C42" w:rsidRDefault="00131984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Default="00131984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Директорам </w:t>
            </w:r>
          </w:p>
          <w:p w:rsidR="00131984" w:rsidRDefault="00131984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КПГ, КЗШ №65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Default="00131984" w:rsidP="00131984">
            <w:pPr>
              <w:ind w:firstLine="709"/>
              <w:jc w:val="both"/>
            </w:pPr>
            <w:r>
              <w:rPr>
                <w:b/>
                <w:i/>
              </w:rPr>
              <w:t xml:space="preserve">16 травня 2014 року в КЗШ №109 (І поверх) о 13.00. </w:t>
            </w:r>
            <w:r w:rsidRPr="00A82C3E">
              <w:rPr>
                <w:u w:val="single"/>
              </w:rPr>
              <w:t>районним координаторам</w:t>
            </w:r>
            <w:r>
              <w:rPr>
                <w:b/>
                <w:i/>
              </w:rPr>
              <w:t xml:space="preserve"> </w:t>
            </w:r>
            <w:r>
              <w:t>всеукраїнських конкурсів «</w:t>
            </w:r>
            <w:proofErr w:type="spellStart"/>
            <w:r>
              <w:t>Геліантус</w:t>
            </w:r>
            <w:proofErr w:type="spellEnd"/>
            <w:r>
              <w:t>», «</w:t>
            </w:r>
            <w:proofErr w:type="spellStart"/>
            <w:r>
              <w:t>Пазл</w:t>
            </w:r>
            <w:proofErr w:type="spellEnd"/>
            <w:r>
              <w:t>»  необхідно отримати сертифікати учасників та призи для переможців даних конкурсів.  Забезпечити:</w:t>
            </w:r>
          </w:p>
          <w:p w:rsidR="00131984" w:rsidRDefault="00131984" w:rsidP="00131984">
            <w:pPr>
              <w:ind w:firstLine="709"/>
              <w:jc w:val="both"/>
            </w:pPr>
            <w:proofErr w:type="spellStart"/>
            <w:r>
              <w:t>Коршок</w:t>
            </w:r>
            <w:proofErr w:type="spellEnd"/>
            <w:r>
              <w:t xml:space="preserve"> Л.В., КПГ;</w:t>
            </w:r>
          </w:p>
          <w:p w:rsidR="00131984" w:rsidRPr="00C25CF0" w:rsidRDefault="00131984" w:rsidP="004D105B">
            <w:pPr>
              <w:ind w:firstLine="709"/>
              <w:jc w:val="both"/>
              <w:rPr>
                <w:b/>
                <w:i/>
                <w:spacing w:val="-4"/>
              </w:rPr>
            </w:pPr>
            <w:r>
              <w:t>Станіславська О.В., КЗШ №65.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Default="00131984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Маляр Т.Г.</w:t>
            </w:r>
          </w:p>
        </w:tc>
      </w:tr>
      <w:tr w:rsidR="00131984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141C42" w:rsidRDefault="00131984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Default="00131984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шкіл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Default="00131984" w:rsidP="004D105B">
            <w:pPr>
              <w:ind w:firstLine="709"/>
              <w:jc w:val="both"/>
              <w:rPr>
                <w:b/>
                <w:i/>
              </w:rPr>
            </w:pPr>
            <w:r>
              <w:t>НАГАДУЄМО! Вам необхідно підготувати інформацію ( за минулорічними формами) щодо участі школярів у міжнародних, всеукраїнських (заочних) інтелектуальних конкурсах. Матеріали надати на електронну пошту відділу освіти до 25.05.2014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Default="00131984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Маляр Т.Г.</w:t>
            </w:r>
          </w:p>
        </w:tc>
      </w:tr>
      <w:tr w:rsidR="00131984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Pr="00141C42" w:rsidRDefault="00131984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Default="00941E89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шкіл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Default="00941E89" w:rsidP="00131984">
            <w:pPr>
              <w:ind w:firstLine="709"/>
              <w:jc w:val="both"/>
            </w:pPr>
            <w:r>
              <w:t xml:space="preserve">Надати в </w:t>
            </w:r>
            <w:proofErr w:type="spellStart"/>
            <w:r>
              <w:t>райво</w:t>
            </w:r>
            <w:proofErr w:type="spellEnd"/>
            <w:r>
              <w:t xml:space="preserve"> наказ про підсумки стажування молодих спеціалістів в даному закладі у 2013-2014 </w:t>
            </w:r>
            <w:proofErr w:type="spellStart"/>
            <w:r>
              <w:t>н.р</w:t>
            </w:r>
            <w:proofErr w:type="spellEnd"/>
            <w:r>
              <w:t>. до 20.05.2014 (Сидоренко Т.Г.)</w:t>
            </w:r>
          </w:p>
          <w:p w:rsidR="00941E89" w:rsidRDefault="00941E89" w:rsidP="00131984">
            <w:pPr>
              <w:ind w:firstLine="709"/>
              <w:jc w:val="both"/>
            </w:pPr>
            <w:r>
              <w:t>Терміново!!! Надати заповнені анкети молодого спеціаліста та керівника навчального закладу для узагальнення та наданні до управління освіти.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84" w:rsidRDefault="00941E89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Сидоренко Т.Г.</w:t>
            </w:r>
          </w:p>
        </w:tc>
      </w:tr>
      <w:tr w:rsidR="00941E89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89" w:rsidRPr="00141C42" w:rsidRDefault="00941E89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89" w:rsidRDefault="00941E89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шкіл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89" w:rsidRDefault="00941E89" w:rsidP="00941E89">
            <w:pPr>
              <w:ind w:firstLine="709"/>
              <w:jc w:val="both"/>
            </w:pPr>
            <w:r>
              <w:t xml:space="preserve">Нагадуємо, що Вам необхідно (на колегію) надати звіти щодо апробації підручників (по наказу </w:t>
            </w:r>
            <w:proofErr w:type="spellStart"/>
            <w:r>
              <w:t>райво</w:t>
            </w:r>
            <w:proofErr w:type="spellEnd"/>
            <w:r>
              <w:t>) та заходи, які було проведено в закладах, щодо вилучення із ЗНЗ контрафактної літератури до 20.05.2014.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89" w:rsidRDefault="00941E89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Сидоренко Т.Г.</w:t>
            </w:r>
          </w:p>
        </w:tc>
      </w:tr>
      <w:tr w:rsidR="00941E89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89" w:rsidRPr="00141C42" w:rsidRDefault="00941E89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89" w:rsidRDefault="00941E89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ЗНЗ, ПНЗ, ДНЗ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89" w:rsidRDefault="00941E89" w:rsidP="00BE393D">
            <w:pPr>
              <w:ind w:firstLine="709"/>
              <w:jc w:val="both"/>
            </w:pPr>
            <w:r>
              <w:t xml:space="preserve">Нагадуємо, що для підведення рейтингу навчальних закладів Вам необхідно надати інформацію та ксерокопії квитанцій (квитанції відправляються в ІМЦ) щодо раніше наданого списку періодики (газет, журналів, збірників) за ІІ півріччя (6 місяців). Всі ксерокопії квитанцій повинні бути </w:t>
            </w:r>
            <w:r w:rsidR="00BE393D">
              <w:t>з’єднанні  та підписані по кожному окремому виданню періодики. Навчальні заклади, які не нададуть ксерокопії квитанцій в рейтингу навчальних закладів приймати участь не будуть.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89" w:rsidRDefault="00BE393D" w:rsidP="007D660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Сидоренко Т.Г.</w:t>
            </w:r>
          </w:p>
        </w:tc>
      </w:tr>
      <w:tr w:rsidR="003F061D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D" w:rsidRPr="00141C42" w:rsidRDefault="003F061D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D" w:rsidRDefault="003F061D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шкіл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D" w:rsidRDefault="003F061D" w:rsidP="00932B4A">
            <w:pPr>
              <w:jc w:val="both"/>
            </w:pPr>
            <w:r>
              <w:t xml:space="preserve">До 23.05.2014 бібліотекарям навчальних закладів надати в текстовому та електронному варіантах звіти роботи бібліотеки за ІІ півріччя. Звіт в електронному варіанті направити на електронну пошту КНТМЛ № 81 для </w:t>
            </w:r>
            <w:proofErr w:type="spellStart"/>
            <w:r>
              <w:t>Саєнко</w:t>
            </w:r>
            <w:proofErr w:type="spellEnd"/>
            <w:r>
              <w:t xml:space="preserve"> Л.Б. (KNTML81-KR@</w:t>
            </w:r>
            <w:proofErr w:type="spellStart"/>
            <w:r>
              <w:t>yandex.ru</w:t>
            </w:r>
            <w:proofErr w:type="spellEnd"/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D" w:rsidRDefault="003F061D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Сидоренко Т.Г.</w:t>
            </w:r>
          </w:p>
        </w:tc>
      </w:tr>
      <w:tr w:rsidR="003F061D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D" w:rsidRPr="00141C42" w:rsidRDefault="003F061D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D" w:rsidRDefault="003F061D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КНТМЛ №81, КГТЛ №129, КЗШ №№84, 88, 108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D" w:rsidRDefault="003F061D" w:rsidP="00932B4A">
            <w:pPr>
              <w:jc w:val="both"/>
            </w:pPr>
            <w:r>
              <w:t>До 23.05.2014 надати звіти в електронному та паперовому варіантах до відділу освіти щодо виконання програми «Освіта для сталого розвитку».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D" w:rsidRDefault="003F061D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Сидоренко Т.Г.</w:t>
            </w:r>
          </w:p>
        </w:tc>
      </w:tr>
      <w:tr w:rsidR="004008BF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BF" w:rsidRPr="00141C42" w:rsidRDefault="004008BF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BF" w:rsidRDefault="004008BF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 шкіл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BF" w:rsidRDefault="004008BF" w:rsidP="00932B4A">
            <w:pPr>
              <w:jc w:val="both"/>
              <w:rPr>
                <w:b/>
              </w:rPr>
            </w:pPr>
            <w:r>
              <w:t xml:space="preserve">Забезпечте явку соціальних педагогів на нараду, яка відбудеться </w:t>
            </w:r>
            <w:r w:rsidRPr="004008BF">
              <w:rPr>
                <w:b/>
              </w:rPr>
              <w:t>16.05.2014 о 13.30 год</w:t>
            </w:r>
            <w:r>
              <w:rPr>
                <w:b/>
              </w:rPr>
              <w:t>. у відділі освіти.</w:t>
            </w:r>
          </w:p>
          <w:p w:rsidR="004008BF" w:rsidRPr="004008BF" w:rsidRDefault="004008BF" w:rsidP="00932B4A">
            <w:pPr>
              <w:jc w:val="both"/>
            </w:pPr>
            <w:r>
              <w:t>При собі мати заходи по проведенню Міжнародного Дня захисту дітей, а також списки дітей під опікою про їх місцеперебування влітку 2014 р. помісячно.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BF" w:rsidRDefault="004008BF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Дузяк В.Т.</w:t>
            </w:r>
          </w:p>
        </w:tc>
      </w:tr>
      <w:tr w:rsidR="006E47E2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E2" w:rsidRPr="00141C42" w:rsidRDefault="006E47E2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E2" w:rsidRDefault="006E47E2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 ЗНЗ, ПНЗ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E2" w:rsidRDefault="006E47E2" w:rsidP="006E47E2">
            <w:pPr>
              <w:ind w:left="180"/>
              <w:jc w:val="both"/>
              <w:rPr>
                <w:color w:val="FF0000"/>
              </w:rPr>
            </w:pPr>
            <w:r>
              <w:t>Для ознайомлення та керівництва в роботі вам надаються документи</w:t>
            </w:r>
            <w:r>
              <w:rPr>
                <w:color w:val="FF0000"/>
              </w:rPr>
              <w:t>:</w:t>
            </w:r>
          </w:p>
          <w:p w:rsidR="006E47E2" w:rsidRDefault="006E47E2" w:rsidP="006E47E2">
            <w:pPr>
              <w:numPr>
                <w:ilvl w:val="0"/>
                <w:numId w:val="14"/>
              </w:numPr>
              <w:tabs>
                <w:tab w:val="left" w:pos="851"/>
              </w:tabs>
              <w:spacing w:line="230" w:lineRule="auto"/>
              <w:ind w:left="0" w:firstLine="709"/>
              <w:jc w:val="both"/>
            </w:pPr>
            <w:r>
              <w:t xml:space="preserve">наказ департаменту освіти і науки Дніпропетровської обласної державної адміністрації від 08.05.2014 </w:t>
            </w:r>
            <w:r>
              <w:rPr>
                <w:b/>
              </w:rPr>
              <w:t>№293/0/212-14</w:t>
            </w:r>
            <w:r>
              <w:t xml:space="preserve"> «Про проведення у 2014 році обласного конкурсу «Обдаровані діти – надія України»;</w:t>
            </w:r>
          </w:p>
          <w:p w:rsidR="006E47E2" w:rsidRDefault="006E47E2" w:rsidP="006E47E2">
            <w:pPr>
              <w:numPr>
                <w:ilvl w:val="0"/>
                <w:numId w:val="14"/>
              </w:numPr>
              <w:tabs>
                <w:tab w:val="left" w:pos="851"/>
              </w:tabs>
              <w:spacing w:line="230" w:lineRule="auto"/>
              <w:ind w:left="0" w:firstLine="709"/>
              <w:jc w:val="both"/>
            </w:pPr>
            <w:r>
              <w:t xml:space="preserve">наказ департаменту освіти і науки Дніпропетровської обласної державної адміністрації від 08.05.2014 </w:t>
            </w:r>
            <w:r>
              <w:rPr>
                <w:b/>
              </w:rPr>
              <w:t>№294/0/212-14</w:t>
            </w:r>
            <w:r>
              <w:t xml:space="preserve"> «Про виконання наказу міністерства освіти і науки України від 14 серпня 2002 року №461 «Про затвердження Положення про присвоєння почесних звань «Народних художній колектив», «Зразковий художній колектив»;</w:t>
            </w:r>
          </w:p>
          <w:p w:rsidR="006E47E2" w:rsidRDefault="006E47E2" w:rsidP="006E47E2">
            <w:pPr>
              <w:numPr>
                <w:ilvl w:val="0"/>
                <w:numId w:val="14"/>
              </w:numPr>
              <w:tabs>
                <w:tab w:val="left" w:pos="851"/>
              </w:tabs>
              <w:spacing w:line="230" w:lineRule="auto"/>
              <w:ind w:left="0" w:firstLine="709"/>
              <w:jc w:val="both"/>
            </w:pPr>
            <w:r>
              <w:t xml:space="preserve">лист ДОН </w:t>
            </w:r>
            <w:proofErr w:type="spellStart"/>
            <w:r>
              <w:t>ДОДА</w:t>
            </w:r>
            <w:proofErr w:type="spellEnd"/>
            <w:r>
              <w:t xml:space="preserve">  про надання інформації щодо організації роботи ДЗВ з додатком;</w:t>
            </w:r>
          </w:p>
          <w:p w:rsidR="006E47E2" w:rsidRDefault="006E47E2" w:rsidP="006E47E2">
            <w:pPr>
              <w:numPr>
                <w:ilvl w:val="0"/>
                <w:numId w:val="14"/>
              </w:numPr>
              <w:tabs>
                <w:tab w:val="left" w:pos="851"/>
              </w:tabs>
              <w:spacing w:line="230" w:lineRule="auto"/>
              <w:ind w:left="0" w:firstLine="709"/>
              <w:jc w:val="both"/>
            </w:pPr>
            <w:r>
              <w:t xml:space="preserve">лист ДОН </w:t>
            </w:r>
            <w:proofErr w:type="spellStart"/>
            <w:r>
              <w:t>ДОДА</w:t>
            </w:r>
            <w:proofErr w:type="spellEnd"/>
            <w:r>
              <w:t xml:space="preserve"> від 07.05.2014 </w:t>
            </w:r>
            <w:r>
              <w:rPr>
                <w:b/>
                <w:bCs/>
              </w:rPr>
              <w:t>№1900/0/211-</w:t>
            </w:r>
            <w:r>
              <w:rPr>
                <w:b/>
                <w:bCs/>
              </w:rPr>
              <w:lastRenderedPageBreak/>
              <w:t>14</w:t>
            </w:r>
            <w:r>
              <w:t xml:space="preserve"> «Про інформування»;</w:t>
            </w:r>
          </w:p>
          <w:p w:rsidR="006E47E2" w:rsidRDefault="006E47E2" w:rsidP="006E47E2">
            <w:pPr>
              <w:numPr>
                <w:ilvl w:val="0"/>
                <w:numId w:val="14"/>
              </w:numPr>
              <w:tabs>
                <w:tab w:val="left" w:pos="851"/>
              </w:tabs>
              <w:spacing w:line="230" w:lineRule="auto"/>
              <w:ind w:left="0" w:firstLine="709"/>
              <w:jc w:val="both"/>
            </w:pPr>
            <w:r>
              <w:t xml:space="preserve">лист ДОН </w:t>
            </w:r>
            <w:proofErr w:type="spellStart"/>
            <w:r>
              <w:t>ДОДА</w:t>
            </w:r>
            <w:proofErr w:type="spellEnd"/>
            <w:r>
              <w:t xml:space="preserve"> про проведення заходів до Дня Європи;</w:t>
            </w:r>
          </w:p>
          <w:p w:rsidR="006E47E2" w:rsidRDefault="006E47E2" w:rsidP="006E47E2">
            <w:pPr>
              <w:numPr>
                <w:ilvl w:val="0"/>
                <w:numId w:val="14"/>
              </w:numPr>
              <w:tabs>
                <w:tab w:val="left" w:pos="851"/>
              </w:tabs>
              <w:spacing w:line="230" w:lineRule="auto"/>
              <w:ind w:left="0" w:firstLine="709"/>
              <w:jc w:val="both"/>
            </w:pPr>
            <w:r>
              <w:t xml:space="preserve">лист Дніпропетровського дитячо-юнацького центру міжнародного співробітництва» </w:t>
            </w:r>
            <w:proofErr w:type="spellStart"/>
            <w:r>
              <w:t>ДОР</w:t>
            </w:r>
            <w:proofErr w:type="spellEnd"/>
            <w:r>
              <w:t xml:space="preserve"> від 13.05.2014 </w:t>
            </w:r>
            <w:r>
              <w:rPr>
                <w:b/>
              </w:rPr>
              <w:t>№180</w:t>
            </w:r>
            <w:r>
              <w:t xml:space="preserve"> «Про проведення Чемпіонату Дніпропетровської області з техніки пішохідного та водного туризму».</w:t>
            </w:r>
          </w:p>
          <w:p w:rsidR="006E47E2" w:rsidRDefault="006E47E2" w:rsidP="00932B4A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E2" w:rsidRDefault="006E47E2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Міланович А.Ю.</w:t>
            </w:r>
          </w:p>
        </w:tc>
      </w:tr>
      <w:tr w:rsidR="006E47E2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E2" w:rsidRPr="00141C42" w:rsidRDefault="006E47E2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E2" w:rsidRDefault="006E47E2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E2" w:rsidRDefault="006E47E2" w:rsidP="006E47E2">
            <w:pPr>
              <w:ind w:left="360"/>
              <w:jc w:val="both"/>
            </w:pPr>
            <w:r>
              <w:rPr>
                <w:rFonts w:eastAsia="Calibri"/>
                <w:bCs/>
                <w:iCs/>
                <w:spacing w:val="-4"/>
              </w:rPr>
              <w:t xml:space="preserve">На виконання </w:t>
            </w:r>
            <w:r>
              <w:t xml:space="preserve">листів Національної експертної комісії України з питань захисту суспільної моралі від 04.04.2014 №397/02/01 «Щодо інформування про рішення Національної комісії від 27.02.2014 №37» та ДОН </w:t>
            </w:r>
            <w:proofErr w:type="spellStart"/>
            <w:r>
              <w:t>ДОДА</w:t>
            </w:r>
            <w:proofErr w:type="spellEnd"/>
            <w:r>
              <w:t xml:space="preserve"> від 07.05.2014 №1900/0/211-14 «Про інформування» просимо </w:t>
            </w:r>
            <w:r>
              <w:rPr>
                <w:b/>
                <w:bCs/>
                <w:i/>
                <w:iCs/>
              </w:rPr>
              <w:t>вжити заходи</w:t>
            </w:r>
            <w:r>
              <w:t xml:space="preserve"> щодо створення умов, які перешкоджають розповсюдженню серед учнів загальноосвітніх навчальних закладів матеріалів інформаційного простору, які містять деструктивну інформацію.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E2" w:rsidRDefault="006E47E2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Міланович А.Ю.</w:t>
            </w:r>
          </w:p>
        </w:tc>
      </w:tr>
      <w:tr w:rsidR="006E47E2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E2" w:rsidRPr="00141C42" w:rsidRDefault="006E47E2" w:rsidP="00DA76B3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E2" w:rsidRDefault="006E47E2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ЗНЗ, ПНЗ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E2" w:rsidRDefault="006E47E2" w:rsidP="006E47E2">
            <w:pPr>
              <w:tabs>
                <w:tab w:val="left" w:pos="0"/>
                <w:tab w:val="left" w:pos="720"/>
              </w:tabs>
              <w:jc w:val="both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На виконання доручення заступника міського голови </w:t>
            </w:r>
            <w:proofErr w:type="spellStart"/>
            <w:r>
              <w:rPr>
                <w:rFonts w:eastAsia="Calibri"/>
                <w:spacing w:val="-4"/>
              </w:rPr>
              <w:t>Подоплєлової</w:t>
            </w:r>
            <w:proofErr w:type="spellEnd"/>
            <w:r>
              <w:rPr>
                <w:rFonts w:eastAsia="Calibri"/>
                <w:spacing w:val="-4"/>
              </w:rPr>
              <w:t xml:space="preserve"> Н.Л., наданого на засіданні міської робочої групи з питань обігу алкогольних напоїв і тютюнових виробів 14.05.2014, просимо посилити роз’яснювальну профілактичну роботу щодо протидії вживання алкоголю, тютюну та інших </w:t>
            </w:r>
            <w:proofErr w:type="spellStart"/>
            <w:r>
              <w:rPr>
                <w:rFonts w:eastAsia="Calibri"/>
                <w:spacing w:val="-4"/>
              </w:rPr>
              <w:t>психоактивних</w:t>
            </w:r>
            <w:proofErr w:type="spellEnd"/>
            <w:r>
              <w:rPr>
                <w:rFonts w:eastAsia="Calibri"/>
                <w:spacing w:val="-4"/>
              </w:rPr>
              <w:t xml:space="preserve"> речовин серед дітей та учнівської молоді, особливо при проведенні свята Останнього дзвоника та випускних вечорів під час розважальної частини. Забезпечити суворе дотримання наказу управління освіти і науки виконкому міської ради від </w:t>
            </w:r>
            <w:r>
              <w:rPr>
                <w:rFonts w:eastAsia="Calibri"/>
                <w:b/>
                <w:i/>
                <w:spacing w:val="-4"/>
              </w:rPr>
              <w:t xml:space="preserve">07.03.2014 </w:t>
            </w:r>
            <w:r>
              <w:rPr>
                <w:rFonts w:eastAsia="Calibri"/>
                <w:b/>
                <w:bCs/>
                <w:i/>
                <w:spacing w:val="-4"/>
              </w:rPr>
              <w:t>№117</w:t>
            </w:r>
            <w:r>
              <w:rPr>
                <w:rFonts w:eastAsia="Calibri"/>
                <w:spacing w:val="-4"/>
              </w:rPr>
              <w:t xml:space="preserve"> «</w:t>
            </w:r>
            <w:r>
              <w:t xml:space="preserve">Про порядок закінчення навчального року та  проведення  державної </w:t>
            </w:r>
            <w:r>
              <w:rPr>
                <w:spacing w:val="-8"/>
              </w:rPr>
              <w:t xml:space="preserve">підсумкової атестації у загальноосвітніх </w:t>
            </w:r>
            <w:r>
              <w:t>навчальних  закладах  міста  у 2013/2014 навчальному  році</w:t>
            </w:r>
            <w:r>
              <w:rPr>
                <w:rFonts w:eastAsia="Calibri"/>
                <w:spacing w:val="-4"/>
              </w:rPr>
              <w:t xml:space="preserve">» (п.3.11.) Активізувати роботу постійно діючих комісій  з превентивних питань  та </w:t>
            </w:r>
            <w:r>
              <w:t xml:space="preserve">раннього виявлення неповнолітніх, схильних до вживання </w:t>
            </w:r>
            <w:proofErr w:type="spellStart"/>
            <w:r>
              <w:t>психоактивних</w:t>
            </w:r>
            <w:proofErr w:type="spellEnd"/>
            <w:r>
              <w:t xml:space="preserve"> речовин, алкоголю та тютюнових виробів загальноосвітніх навчальних закладів.</w:t>
            </w:r>
          </w:p>
          <w:p w:rsidR="006E47E2" w:rsidRDefault="006E47E2" w:rsidP="006E47E2">
            <w:pPr>
              <w:ind w:left="360"/>
              <w:jc w:val="both"/>
              <w:rPr>
                <w:rFonts w:eastAsia="Calibri"/>
                <w:bCs/>
                <w:iCs/>
                <w:spacing w:val="-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E2" w:rsidRDefault="006E47E2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Міланович А.Ю.</w:t>
            </w:r>
          </w:p>
        </w:tc>
      </w:tr>
      <w:tr w:rsidR="00DA76B3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Pr="00141C42" w:rsidRDefault="00DA76B3" w:rsidP="00D37E2E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Pr="00D901A6" w:rsidRDefault="00DA76B3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Директорам </w:t>
            </w:r>
          </w:p>
          <w:p w:rsidR="00DA76B3" w:rsidRPr="00A65D4A" w:rsidRDefault="00DA76B3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КЗШ №130, 108, 94, 89, 88, 128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b/>
              </w:rPr>
              <w:t xml:space="preserve">      Логопедам логопедичних пунктів ! </w:t>
            </w:r>
            <w:r>
              <w:rPr>
                <w:rFonts w:ascii="Bookman Old Style" w:hAnsi="Bookman Old Style"/>
              </w:rPr>
              <w:t xml:space="preserve">Вам необхідно  </w:t>
            </w:r>
            <w:r w:rsidRPr="00240346">
              <w:rPr>
                <w:rFonts w:ascii="Bookman Old Style" w:hAnsi="Bookman Old Style"/>
                <w:b/>
              </w:rPr>
              <w:t>20.05.2014</w:t>
            </w:r>
            <w:r>
              <w:rPr>
                <w:rFonts w:ascii="Bookman Old Style" w:hAnsi="Bookman Old Style"/>
              </w:rPr>
              <w:t xml:space="preserve"> року у відділ освіти у друкованому та електронному варіанті надати звіти про роботу логопедичних пунктів у 2013-2014 н. р. </w:t>
            </w:r>
          </w:p>
          <w:p w:rsidR="00DA76B3" w:rsidRPr="00EB4169" w:rsidRDefault="00DA76B3" w:rsidP="00932B4A">
            <w:pPr>
              <w:jc w:val="both"/>
              <w:rPr>
                <w:rFonts w:ascii="Bookman Old Style" w:hAnsi="Bookman Old Style"/>
                <w:sz w:val="26"/>
                <w:szCs w:val="26"/>
              </w:rPr>
            </w:pPr>
            <w:r>
              <w:rPr>
                <w:rFonts w:ascii="Bookman Old Style" w:hAnsi="Bookman Old Style"/>
                <w:sz w:val="26"/>
                <w:szCs w:val="26"/>
              </w:rPr>
              <w:t xml:space="preserve">    Цифровий звіт (друкований) просимо надати у трьох варіантах, аналітичний (текстовий) -  у двох 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ind w:left="72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Овчаренко В.А.</w:t>
            </w:r>
          </w:p>
        </w:tc>
      </w:tr>
      <w:tr w:rsidR="00DA76B3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Pr="00141C42" w:rsidRDefault="00DA76B3" w:rsidP="00D37E2E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КСШ №9, КПГ, КДНЗ №210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 w:rsidRPr="005550B2">
              <w:rPr>
                <w:rFonts w:ascii="Bookman Old Style" w:hAnsi="Bookman Old Style"/>
              </w:rPr>
              <w:t xml:space="preserve"> </w:t>
            </w:r>
            <w:r w:rsidRPr="00DA01D9">
              <w:rPr>
                <w:rFonts w:ascii="Bookman Old Style" w:hAnsi="Bookman Old Style"/>
                <w:b/>
              </w:rPr>
              <w:t>Нагадуємо!</w:t>
            </w:r>
            <w:r>
              <w:rPr>
                <w:rFonts w:ascii="Bookman Old Style" w:hAnsi="Bookman Old Style"/>
              </w:rPr>
              <w:t xml:space="preserve"> Відповідно до наказу УОН від 29.04.2014 №202 «Про організацію та проведення міського семінару-практикуму «Розробка та впровадження психологічної моделі подолання насильства в учнівському </w:t>
            </w:r>
            <w:r>
              <w:rPr>
                <w:rFonts w:ascii="Bookman Old Style" w:hAnsi="Bookman Old Style"/>
              </w:rPr>
              <w:lastRenderedPageBreak/>
              <w:t xml:space="preserve">середовищі» </w:t>
            </w:r>
            <w:r w:rsidRPr="00957FB6">
              <w:rPr>
                <w:rFonts w:ascii="Bookman Old Style" w:hAnsi="Bookman Old Style"/>
                <w:b/>
              </w:rPr>
              <w:t xml:space="preserve">22.05.2014 об 11.00 </w:t>
            </w:r>
            <w:r>
              <w:rPr>
                <w:rFonts w:ascii="Bookman Old Style" w:hAnsi="Bookman Old Style"/>
              </w:rPr>
              <w:t>на базі КЗШ №59 Інгулецького району відбудеться семінар-практикум для практичних психологів та соціальних педагогів. На семінар запрошуються керівники РМО: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Подзолкова</w:t>
            </w:r>
            <w:proofErr w:type="spellEnd"/>
            <w:r>
              <w:rPr>
                <w:rFonts w:ascii="Bookman Old Style" w:hAnsi="Bookman Old Style"/>
              </w:rPr>
              <w:t xml:space="preserve"> І.А., КСШ №9;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Чаплинська</w:t>
            </w:r>
            <w:proofErr w:type="spellEnd"/>
            <w:r>
              <w:rPr>
                <w:rFonts w:ascii="Bookman Old Style" w:hAnsi="Bookman Old Style"/>
              </w:rPr>
              <w:t xml:space="preserve"> Л.М., КПГ;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Котляр О.В., КДНЗ №210.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ind w:left="72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Овчаренко В.А.</w:t>
            </w:r>
          </w:p>
        </w:tc>
      </w:tr>
      <w:tr w:rsidR="00DA76B3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Pr="00141C42" w:rsidRDefault="00DA76B3" w:rsidP="00D37E2E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Pr="00372A6C" w:rsidRDefault="00DA76B3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 w:rsidRPr="0015067B">
              <w:rPr>
                <w:rFonts w:ascii="Bookman Old Style" w:hAnsi="Bookman Old Style"/>
                <w:b/>
              </w:rPr>
              <w:t>Психологам!</w:t>
            </w:r>
            <w:r>
              <w:rPr>
                <w:rFonts w:ascii="Bookman Old Style" w:hAnsi="Bookman Old Style"/>
              </w:rPr>
              <w:t xml:space="preserve"> Вам необхідно </w:t>
            </w:r>
            <w:r w:rsidRPr="00F75CF9">
              <w:rPr>
                <w:rFonts w:ascii="Bookman Old Style" w:hAnsi="Bookman Old Style"/>
                <w:b/>
              </w:rPr>
              <w:t>16.05.2014</w:t>
            </w:r>
            <w:r>
              <w:rPr>
                <w:rFonts w:ascii="Bookman Old Style" w:hAnsi="Bookman Old Style"/>
              </w:rPr>
              <w:t xml:space="preserve"> року провести серед учнів 6 класів моніторингове дослідження  шкільної тривожності за методикою </w:t>
            </w:r>
            <w:proofErr w:type="spellStart"/>
            <w:r>
              <w:rPr>
                <w:rFonts w:ascii="Bookman Old Style" w:hAnsi="Bookman Old Style"/>
              </w:rPr>
              <w:t>Філіпса</w:t>
            </w:r>
            <w:proofErr w:type="spellEnd"/>
            <w:r>
              <w:rPr>
                <w:rFonts w:ascii="Bookman Old Style" w:hAnsi="Bookman Old Style"/>
              </w:rPr>
              <w:t>. Готові результати надати у відділ освіти 20.05.2014 року у друкованому та електронному варіанті.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ind w:left="72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Овчаренко В.А.</w:t>
            </w:r>
          </w:p>
        </w:tc>
      </w:tr>
      <w:tr w:rsidR="00DA76B3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Pr="00141C42" w:rsidRDefault="00DA76B3" w:rsidP="00D37E2E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 w:rsidRPr="0015067B">
              <w:rPr>
                <w:rFonts w:ascii="Bookman Old Style" w:hAnsi="Bookman Old Style"/>
                <w:b/>
              </w:rPr>
              <w:t>Психологам!</w:t>
            </w:r>
            <w:r>
              <w:rPr>
                <w:rFonts w:ascii="Bookman Old Style" w:hAnsi="Bookman Old Style"/>
                <w:b/>
              </w:rPr>
              <w:t xml:space="preserve"> 16.05. 2014 року з 13.00 </w:t>
            </w:r>
            <w:r>
              <w:rPr>
                <w:rFonts w:ascii="Bookman Old Style" w:hAnsi="Bookman Old Style"/>
              </w:rPr>
              <w:t>у відділі освіти (</w:t>
            </w:r>
            <w:proofErr w:type="spellStart"/>
            <w:r>
              <w:rPr>
                <w:rFonts w:ascii="Bookman Old Style" w:hAnsi="Bookman Old Style"/>
              </w:rPr>
              <w:t>каб</w:t>
            </w:r>
            <w:proofErr w:type="spellEnd"/>
            <w:r>
              <w:rPr>
                <w:rFonts w:ascii="Bookman Old Style" w:hAnsi="Bookman Old Style"/>
              </w:rPr>
              <w:t xml:space="preserve">. 325) відбудеться зустріч із практичними психологами загальноосвітніх закладів щодо результатів моніторингу з питань </w:t>
            </w:r>
            <w:proofErr w:type="spellStart"/>
            <w:r>
              <w:rPr>
                <w:rFonts w:ascii="Bookman Old Style" w:hAnsi="Bookman Old Style"/>
              </w:rPr>
              <w:t>суїцидальних</w:t>
            </w:r>
            <w:proofErr w:type="spellEnd"/>
            <w:r>
              <w:rPr>
                <w:rFonts w:ascii="Bookman Old Style" w:hAnsi="Bookman Old Style"/>
              </w:rPr>
              <w:t xml:space="preserve"> тенденцій серед учнів 8-11 класів за діагностикою «Прогноз» за графіком: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КСШ № 9, КНТМЛ № 81 – 13.00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КПГ, КЗШ №65 – 13.15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КЗШ 87, 88 – 13.30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КЗШ№ 90, 94 – 13.45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КЗШ № 108, 109 – 14.00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КЗШ №120, 130 – 14.15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КГТЛ №129 -14.30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Вальдорфська школа - 14.45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КЗШ №84,89 – 15.00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 З собою мати результати діагностики «Прогноз». На зустріч із практичними психологами закладів освіти запрошується керівник РМО практичних психологів </w:t>
            </w:r>
            <w:proofErr w:type="spellStart"/>
            <w:r>
              <w:rPr>
                <w:rFonts w:ascii="Bookman Old Style" w:hAnsi="Bookman Old Style"/>
              </w:rPr>
              <w:t>Подзолкова</w:t>
            </w:r>
            <w:proofErr w:type="spellEnd"/>
            <w:r>
              <w:rPr>
                <w:rFonts w:ascii="Bookman Old Style" w:hAnsi="Bookman Old Style"/>
              </w:rPr>
              <w:t xml:space="preserve"> І.А., та практичний психолог КНТМЛ № 81 </w:t>
            </w:r>
            <w:proofErr w:type="spellStart"/>
            <w:r>
              <w:rPr>
                <w:rFonts w:ascii="Bookman Old Style" w:hAnsi="Bookman Old Style"/>
              </w:rPr>
              <w:t>Ахіджанова</w:t>
            </w:r>
            <w:proofErr w:type="spellEnd"/>
            <w:r>
              <w:rPr>
                <w:rFonts w:ascii="Bookman Old Style" w:hAnsi="Bookman Old Style"/>
              </w:rPr>
              <w:t xml:space="preserve"> М.Р.</w:t>
            </w:r>
          </w:p>
          <w:p w:rsidR="00DA76B3" w:rsidRPr="00FF119D" w:rsidRDefault="00DA76B3" w:rsidP="00932B4A">
            <w:pPr>
              <w:jc w:val="both"/>
              <w:rPr>
                <w:rFonts w:ascii="Bookman Old Style" w:hAnsi="Bookman Old Sty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ind w:left="72"/>
              <w:rPr>
                <w:rFonts w:ascii="Bookman Old Style" w:hAnsi="Bookman Old Style"/>
              </w:rPr>
            </w:pPr>
          </w:p>
        </w:tc>
      </w:tr>
      <w:tr w:rsidR="00DA76B3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Pr="00141C42" w:rsidRDefault="00DA76B3" w:rsidP="00D37E2E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Директору КНВК  «Загальноосвітня </w:t>
            </w:r>
            <w:proofErr w:type="spellStart"/>
            <w:r>
              <w:rPr>
                <w:rFonts w:ascii="Bookman Old Style" w:hAnsi="Bookman Old Style"/>
              </w:rPr>
              <w:t>вальдорфська</w:t>
            </w:r>
            <w:proofErr w:type="spellEnd"/>
            <w:r>
              <w:rPr>
                <w:rFonts w:ascii="Bookman Old Style" w:hAnsi="Bookman Old Style"/>
              </w:rPr>
              <w:t xml:space="preserve"> школа-дитячий садок»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Pr="00DA01D9" w:rsidRDefault="00DA76B3" w:rsidP="00932B4A">
            <w:pPr>
              <w:jc w:val="both"/>
              <w:rPr>
                <w:rFonts w:ascii="Bookman Old Style" w:hAnsi="Bookman Old Style"/>
              </w:rPr>
            </w:pPr>
            <w:r w:rsidRPr="0015067B">
              <w:rPr>
                <w:rFonts w:ascii="Bookman Old Style" w:hAnsi="Bookman Old Style"/>
                <w:b/>
              </w:rPr>
              <w:t>Психологам!</w:t>
            </w:r>
            <w:r>
              <w:rPr>
                <w:rFonts w:ascii="Bookman Old Style" w:hAnsi="Bookman Old Style"/>
                <w:b/>
              </w:rPr>
              <w:t xml:space="preserve"> </w:t>
            </w:r>
            <w:r w:rsidRPr="00DA01D9">
              <w:rPr>
                <w:rFonts w:ascii="Bookman Old Style" w:hAnsi="Bookman Old Style"/>
              </w:rPr>
              <w:t>Згідно</w:t>
            </w:r>
            <w:r>
              <w:rPr>
                <w:rFonts w:ascii="Bookman Old Style" w:hAnsi="Bookman Old Style"/>
              </w:rPr>
              <w:t xml:space="preserve"> плану роботи навчально-методичної лабораторії інклюзивної освіти </w:t>
            </w:r>
            <w:r w:rsidRPr="00F75CF9">
              <w:rPr>
                <w:rFonts w:ascii="Bookman Old Style" w:hAnsi="Bookman Old Style"/>
                <w:b/>
              </w:rPr>
              <w:t>19.05.2014 року о 10.00</w:t>
            </w:r>
            <w:r>
              <w:rPr>
                <w:rFonts w:ascii="Bookman Old Style" w:hAnsi="Bookman Old Style"/>
              </w:rPr>
              <w:t xml:space="preserve"> на базі ДОІППО (</w:t>
            </w:r>
            <w:proofErr w:type="spellStart"/>
            <w:r>
              <w:rPr>
                <w:rFonts w:ascii="Bookman Old Style" w:hAnsi="Bookman Old Style"/>
              </w:rPr>
              <w:t>ауд</w:t>
            </w:r>
            <w:proofErr w:type="spellEnd"/>
            <w:r>
              <w:rPr>
                <w:rFonts w:ascii="Bookman Old Style" w:hAnsi="Bookman Old Style"/>
              </w:rPr>
              <w:t xml:space="preserve">. №113) відбудеться науково-методична конференція «Інклюзивна освіта та її забезпечення у навчальному закладі». До участі у конференції запрошується практичний психолог КНВК  «Загальноосвітня </w:t>
            </w:r>
            <w:proofErr w:type="spellStart"/>
            <w:r>
              <w:rPr>
                <w:rFonts w:ascii="Bookman Old Style" w:hAnsi="Bookman Old Style"/>
              </w:rPr>
              <w:t>вальдорфська</w:t>
            </w:r>
            <w:proofErr w:type="spellEnd"/>
            <w:r>
              <w:rPr>
                <w:rFonts w:ascii="Bookman Old Style" w:hAnsi="Bookman Old Style"/>
              </w:rPr>
              <w:t xml:space="preserve"> школа І-ІІІ ступенів - дитячий садок» </w:t>
            </w:r>
            <w:proofErr w:type="spellStart"/>
            <w:r>
              <w:rPr>
                <w:rFonts w:ascii="Bookman Old Style" w:hAnsi="Bookman Old Style"/>
              </w:rPr>
              <w:t>Рожкова</w:t>
            </w:r>
            <w:proofErr w:type="spellEnd"/>
            <w:r>
              <w:rPr>
                <w:rFonts w:ascii="Bookman Old Style" w:hAnsi="Bookman Old Style"/>
              </w:rPr>
              <w:t xml:space="preserve"> Інна Петрівна.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ind w:left="72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Овчаренко В.А.</w:t>
            </w:r>
          </w:p>
        </w:tc>
      </w:tr>
      <w:tr w:rsidR="00DA76B3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Pr="00141C42" w:rsidRDefault="00DA76B3" w:rsidP="00D37E2E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ЗНЗ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 w:rsidRPr="0051578A">
              <w:rPr>
                <w:rFonts w:ascii="Bookman Old Style" w:hAnsi="Bookman Old Style"/>
                <w:b/>
              </w:rPr>
              <w:t xml:space="preserve">Психологам! </w:t>
            </w:r>
            <w:r w:rsidRPr="00B63507">
              <w:rPr>
                <w:rFonts w:ascii="Bookman Old Style" w:hAnsi="Bookman Old Style"/>
                <w:b/>
              </w:rPr>
              <w:t>20.05.2014 року о 13.00</w:t>
            </w:r>
            <w:r>
              <w:rPr>
                <w:rFonts w:ascii="Bookman Old Style" w:hAnsi="Bookman Old Style"/>
              </w:rPr>
              <w:t xml:space="preserve"> у відділі освіти відбудеться засідання районного методичного об’єднання практичних психологів щодо профілактики </w:t>
            </w:r>
            <w:proofErr w:type="spellStart"/>
            <w:r>
              <w:rPr>
                <w:rFonts w:ascii="Bookman Old Style" w:hAnsi="Bookman Old Style"/>
              </w:rPr>
              <w:t>суїцидальних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lastRenderedPageBreak/>
              <w:t xml:space="preserve">тенденцій серед учнів відповідно до наказу Міністерства освіти і науки  України  від 28.03.14 №1/9-179 «Щодо профілактики </w:t>
            </w:r>
            <w:proofErr w:type="spellStart"/>
            <w:r>
              <w:rPr>
                <w:rFonts w:ascii="Bookman Old Style" w:hAnsi="Bookman Old Style"/>
              </w:rPr>
              <w:t>суїцидальних</w:t>
            </w:r>
            <w:proofErr w:type="spellEnd"/>
            <w:r>
              <w:rPr>
                <w:rFonts w:ascii="Bookman Old Style" w:hAnsi="Bookman Old Style"/>
              </w:rPr>
              <w:t xml:space="preserve"> тенденцій серед учнів». На засідання запрошуються практичні психологи  (явка обов’язкова). З собою мати звіт про проведену роботу щодо профілактики </w:t>
            </w:r>
            <w:proofErr w:type="spellStart"/>
            <w:r>
              <w:rPr>
                <w:rFonts w:ascii="Bookman Old Style" w:hAnsi="Bookman Old Style"/>
              </w:rPr>
              <w:t>суїцидальних</w:t>
            </w:r>
            <w:proofErr w:type="spellEnd"/>
            <w:r>
              <w:rPr>
                <w:rFonts w:ascii="Bookman Old Style" w:hAnsi="Bookman Old Style"/>
              </w:rPr>
              <w:t xml:space="preserve"> тенденцій серед учнів у 2013-2014 н. р.  (хто не здав) та результати діагностики по </w:t>
            </w:r>
            <w:proofErr w:type="spellStart"/>
            <w:r>
              <w:rPr>
                <w:rFonts w:ascii="Bookman Old Style" w:hAnsi="Bookman Old Style"/>
              </w:rPr>
              <w:t>Філіпсу</w:t>
            </w:r>
            <w:proofErr w:type="spellEnd"/>
            <w:r>
              <w:rPr>
                <w:rFonts w:ascii="Bookman Old Style" w:hAnsi="Bookman Old Style"/>
              </w:rPr>
              <w:t xml:space="preserve"> серед учнів 6 класів.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Шолом Ю.В., КЗШ №130,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Ахіджановій</w:t>
            </w:r>
            <w:proofErr w:type="spellEnd"/>
            <w:r>
              <w:rPr>
                <w:rFonts w:ascii="Bookman Old Style" w:hAnsi="Bookman Old Style"/>
              </w:rPr>
              <w:t xml:space="preserve"> М.Р., КНТМЛ №81,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Подзолковій</w:t>
            </w:r>
            <w:proofErr w:type="spellEnd"/>
            <w:r>
              <w:rPr>
                <w:rFonts w:ascii="Bookman Old Style" w:hAnsi="Bookman Old Style"/>
              </w:rPr>
              <w:t xml:space="preserve"> І. А., КСШ №9 тексти виступів мати на електронних носіях та в друкованому варіанті.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ind w:left="72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Овчаренко В.А.</w:t>
            </w:r>
          </w:p>
        </w:tc>
      </w:tr>
      <w:tr w:rsidR="00DA76B3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Pr="00141C42" w:rsidRDefault="00DA76B3" w:rsidP="00D37E2E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</w:t>
            </w:r>
          </w:p>
          <w:p w:rsidR="00DA76B3" w:rsidRDefault="00DA76B3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ЗНЗ</w:t>
            </w:r>
          </w:p>
          <w:p w:rsidR="00DA76B3" w:rsidRDefault="00DA76B3" w:rsidP="00932B4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    </w:t>
            </w:r>
            <w:r w:rsidR="00E45D20">
              <w:rPr>
                <w:rFonts w:ascii="Bookman Old Style" w:hAnsi="Bookman Old Style"/>
                <w:b/>
              </w:rPr>
              <w:t>23.05.2014 року о 12</w:t>
            </w:r>
            <w:r w:rsidRPr="002C670B">
              <w:rPr>
                <w:rFonts w:ascii="Bookman Old Style" w:hAnsi="Bookman Old Style"/>
                <w:b/>
              </w:rPr>
              <w:t>.00 на базі КЗШ №</w:t>
            </w:r>
            <w:r>
              <w:rPr>
                <w:rFonts w:ascii="Bookman Old Style" w:hAnsi="Bookman Old Style"/>
                <w:b/>
              </w:rPr>
              <w:t>88</w:t>
            </w:r>
            <w:r>
              <w:rPr>
                <w:rFonts w:ascii="Bookman Old Style" w:hAnsi="Bookman Old Style"/>
              </w:rPr>
              <w:t xml:space="preserve"> відбудеться позачергове засідання РПМПК. З собою мати всі необхідні документи.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  Заявки на районну ПМПК подати до 20.05.2014 року.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         На засідання запрошуються члени РПМПК: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Юзефова Г.О., КЗШ №94;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Грачова О.Ю., КЗШ №108;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Кушніренко Л.М., КЗШ №130;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Шолом Ю.В., КЗШ №130;</w:t>
            </w:r>
          </w:p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Ахіджанова</w:t>
            </w:r>
            <w:proofErr w:type="spellEnd"/>
            <w:r>
              <w:rPr>
                <w:rFonts w:ascii="Bookman Old Style" w:hAnsi="Bookman Old Style"/>
              </w:rPr>
              <w:t xml:space="preserve"> М.Р., КНТМЛ №81;</w:t>
            </w:r>
          </w:p>
          <w:p w:rsidR="00DA76B3" w:rsidRPr="0051578A" w:rsidRDefault="00DA76B3" w:rsidP="00932B4A">
            <w:pPr>
              <w:jc w:val="both"/>
              <w:rPr>
                <w:rFonts w:ascii="Bookman Old Style" w:hAnsi="Bookman Old Style"/>
                <w:b/>
              </w:rPr>
            </w:pPr>
            <w:proofErr w:type="spellStart"/>
            <w:r>
              <w:rPr>
                <w:rFonts w:ascii="Bookman Old Style" w:hAnsi="Bookman Old Style"/>
              </w:rPr>
              <w:t>Лисенки</w:t>
            </w:r>
            <w:proofErr w:type="spellEnd"/>
            <w:r>
              <w:rPr>
                <w:rFonts w:ascii="Bookman Old Style" w:hAnsi="Bookman Old Style"/>
              </w:rPr>
              <w:t xml:space="preserve"> О. В., КЗШ №88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ind w:left="72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Овчаренко В.А.</w:t>
            </w:r>
          </w:p>
        </w:tc>
      </w:tr>
      <w:tr w:rsidR="00DA76B3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Pr="00141C42" w:rsidRDefault="00DA76B3" w:rsidP="00D37E2E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Директору КПГ</w:t>
            </w:r>
          </w:p>
          <w:p w:rsidR="00DA76B3" w:rsidRDefault="00DA76B3" w:rsidP="00932B4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</w:t>
            </w:r>
            <w:r w:rsidRPr="00E3128F">
              <w:rPr>
                <w:rFonts w:ascii="Bookman Old Style" w:hAnsi="Bookman Old Style"/>
                <w:b/>
              </w:rPr>
              <w:t>22.05.2014 0 13.00 на базі КСШ №74</w:t>
            </w:r>
            <w:r>
              <w:rPr>
                <w:rFonts w:ascii="Bookman Old Style" w:hAnsi="Bookman Old Style"/>
              </w:rPr>
              <w:t xml:space="preserve"> Саксаганського району відбудеться фестиваль «Діти за безпечний рух!». Для участі у даному заході запрошується команда  ЮІР КПГ у складі 10 осіб.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ind w:left="72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Овчаренко В.А.</w:t>
            </w:r>
          </w:p>
        </w:tc>
      </w:tr>
      <w:tr w:rsidR="00DA76B3" w:rsidRPr="00752D2F" w:rsidTr="007D6601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Pr="00141C42" w:rsidRDefault="00DA76B3" w:rsidP="00D37E2E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</w:t>
            </w:r>
          </w:p>
          <w:p w:rsidR="00DA76B3" w:rsidRDefault="00DA76B3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ЗНЗ</w:t>
            </w:r>
          </w:p>
          <w:p w:rsidR="00DA76B3" w:rsidRDefault="00DA76B3" w:rsidP="00932B4A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jc w:val="both"/>
              <w:rPr>
                <w:rFonts w:ascii="Bookman Old Style" w:hAnsi="Bookman Old Style"/>
              </w:rPr>
            </w:pPr>
            <w:r w:rsidRPr="000050C5">
              <w:rPr>
                <w:rFonts w:ascii="Bookman Old Style" w:hAnsi="Bookman Old Style"/>
                <w:b/>
              </w:rPr>
              <w:t>Початкова школа!</w:t>
            </w:r>
            <w:r>
              <w:rPr>
                <w:rFonts w:ascii="Bookman Old Style" w:hAnsi="Bookman Old Style"/>
              </w:rPr>
              <w:t xml:space="preserve"> Вам надається для ознайомлення наказ УОН від 12.05.2014 «Про підсумки міських олімпіад з математики, рідної мови та природознавства серед учнів 4-х класів у 2013-2014 н. р.»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B3" w:rsidRDefault="00DA76B3" w:rsidP="00932B4A">
            <w:pPr>
              <w:ind w:left="72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Овчаренко В.А.</w:t>
            </w:r>
          </w:p>
        </w:tc>
      </w:tr>
      <w:tr w:rsidR="009E1BA2" w:rsidRPr="00752D2F" w:rsidTr="00932B4A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A2" w:rsidRPr="00141C42" w:rsidRDefault="009E1BA2" w:rsidP="00932B4A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A2" w:rsidRDefault="002D746F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Директорам ЗНЗ, ПНЗ, ДНЗ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tblpY="1427"/>
              <w:tblW w:w="5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38"/>
              <w:gridCol w:w="1276"/>
              <w:gridCol w:w="1275"/>
              <w:gridCol w:w="1276"/>
            </w:tblGrid>
            <w:tr w:rsidR="002D746F" w:rsidTr="002D746F">
              <w:trPr>
                <w:trHeight w:val="220"/>
              </w:trPr>
              <w:tc>
                <w:tcPr>
                  <w:tcW w:w="18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D746F" w:rsidRDefault="002D746F" w:rsidP="002D746F">
                  <w:pPr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>Категорія слухачів</w:t>
                  </w:r>
                </w:p>
                <w:p w:rsidR="002D746F" w:rsidRDefault="002D746F" w:rsidP="002D746F">
                  <w:pPr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 xml:space="preserve">(назва курсів) 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D746F" w:rsidRDefault="002D746F" w:rsidP="002D746F">
                  <w:pPr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>терміни  проведення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2D746F" w:rsidRDefault="002D746F" w:rsidP="002D746F">
                  <w:pPr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>ПІБ учителя за наказом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D746F" w:rsidRDefault="002D746F" w:rsidP="002D746F">
                  <w:pPr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  <w:r>
                    <w:rPr>
                      <w:rFonts w:ascii="Bookman Old Style" w:hAnsi="Bookman Old Style"/>
                      <w:sz w:val="16"/>
                      <w:szCs w:val="16"/>
                    </w:rPr>
                    <w:t>Причини невідвідування курсів</w:t>
                  </w:r>
                </w:p>
              </w:tc>
            </w:tr>
            <w:tr w:rsidR="002D746F" w:rsidTr="002D746F">
              <w:trPr>
                <w:trHeight w:val="220"/>
              </w:trPr>
              <w:tc>
                <w:tcPr>
                  <w:tcW w:w="18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746F" w:rsidRDefault="002D746F" w:rsidP="002D746F">
                  <w:pPr>
                    <w:rPr>
                      <w:rFonts w:ascii="Bookman Old Style" w:hAnsi="Bookman Old Style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746F" w:rsidRDefault="002D746F" w:rsidP="002D746F">
                  <w:pPr>
                    <w:rPr>
                      <w:rFonts w:ascii="Bookman Old Style" w:hAnsi="Bookman Old Style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D746F" w:rsidRDefault="002D746F" w:rsidP="002D746F">
                  <w:pPr>
                    <w:rPr>
                      <w:rFonts w:asciiTheme="minorHAnsi" w:eastAsiaTheme="minorEastAsia" w:hAnsiTheme="minorHAnsi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746F" w:rsidRDefault="002D746F" w:rsidP="002D746F">
                  <w:pPr>
                    <w:rPr>
                      <w:rFonts w:ascii="Bookman Old Style" w:hAnsi="Bookman Old Style"/>
                      <w:sz w:val="16"/>
                      <w:szCs w:val="16"/>
                    </w:rPr>
                  </w:pPr>
                </w:p>
              </w:tc>
            </w:tr>
            <w:tr w:rsidR="002D746F" w:rsidTr="002D746F">
              <w:trPr>
                <w:trHeight w:val="22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D746F" w:rsidRDefault="002D746F" w:rsidP="002D746F">
                  <w:pPr>
                    <w:rPr>
                      <w:rFonts w:asciiTheme="minorHAnsi" w:eastAsiaTheme="minorEastAsia" w:hAnsiTheme="minorHAnsi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D746F" w:rsidRDefault="002D746F" w:rsidP="002D746F">
                  <w:pPr>
                    <w:rPr>
                      <w:rFonts w:asciiTheme="minorHAnsi" w:eastAsiaTheme="minorEastAsia" w:hAnsiTheme="minorHAnsi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D746F" w:rsidRDefault="002D746F" w:rsidP="002D746F">
                  <w:pPr>
                    <w:rPr>
                      <w:rFonts w:asciiTheme="minorHAnsi" w:eastAsiaTheme="minorEastAsia" w:hAnsiTheme="minorHAnsi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46F" w:rsidRDefault="002D746F" w:rsidP="002D746F">
                  <w:pPr>
                    <w:rPr>
                      <w:rFonts w:ascii="Bookman Old Style" w:hAnsi="Bookman Old Style"/>
                      <w:sz w:val="16"/>
                      <w:szCs w:val="16"/>
                    </w:rPr>
                  </w:pPr>
                </w:p>
              </w:tc>
            </w:tr>
            <w:tr w:rsidR="002D746F" w:rsidTr="002D746F">
              <w:trPr>
                <w:trHeight w:val="220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D746F" w:rsidRDefault="002D746F" w:rsidP="002D746F">
                  <w:pPr>
                    <w:pStyle w:val="a4"/>
                    <w:jc w:val="left"/>
                    <w:rPr>
                      <w:rFonts w:ascii="Bookman Old Style" w:hAnsi="Bookman Old Style"/>
                      <w:b w:val="0"/>
                      <w:i w:val="0"/>
                      <w:iCs w:val="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46F" w:rsidRDefault="002D746F" w:rsidP="002D746F">
                  <w:pPr>
                    <w:autoSpaceDE w:val="0"/>
                    <w:autoSpaceDN w:val="0"/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46F" w:rsidRDefault="002D746F" w:rsidP="002D746F">
                  <w:pPr>
                    <w:jc w:val="center"/>
                    <w:rPr>
                      <w:rFonts w:ascii="Bookman Old Style" w:hAnsi="Bookman Old Style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46F" w:rsidRDefault="002D746F" w:rsidP="002D746F">
                  <w:pPr>
                    <w:rPr>
                      <w:rFonts w:ascii="Bookman Old Style" w:hAnsi="Bookman Old Style"/>
                      <w:sz w:val="16"/>
                      <w:szCs w:val="16"/>
                    </w:rPr>
                  </w:pPr>
                </w:p>
              </w:tc>
            </w:tr>
          </w:tbl>
          <w:p w:rsidR="009E1BA2" w:rsidRDefault="002D746F" w:rsidP="00932B4A">
            <w:pPr>
              <w:ind w:left="360"/>
              <w:jc w:val="both"/>
            </w:pPr>
            <w:r>
              <w:t xml:space="preserve">Вам необхідно до 19.05.2014 надати звіт в електронному та паперовому варіантах до відділу освіти про проходження курсової підготовки педагогічними працівниками району на базі ДОІППО у ІІ семестрі 2013-2014 </w:t>
            </w:r>
            <w:proofErr w:type="spellStart"/>
            <w:r>
              <w:t>н.р</w:t>
            </w:r>
            <w:proofErr w:type="spellEnd"/>
            <w:r>
              <w:t>. за формою: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A2" w:rsidRDefault="002D746F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Золотар О.О.</w:t>
            </w:r>
          </w:p>
        </w:tc>
      </w:tr>
      <w:tr w:rsidR="00475D6B" w:rsidRPr="00752D2F" w:rsidTr="00932B4A">
        <w:trPr>
          <w:trHeight w:val="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6B" w:rsidRPr="00141C42" w:rsidRDefault="00475D6B" w:rsidP="00932B4A">
            <w:pPr>
              <w:numPr>
                <w:ilvl w:val="0"/>
                <w:numId w:val="1"/>
              </w:numPr>
              <w:tabs>
                <w:tab w:val="left" w:pos="34"/>
              </w:tabs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6B" w:rsidRDefault="00475D6B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Керівникам ДНЗ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6B" w:rsidRDefault="00475D6B" w:rsidP="00932B4A">
            <w:pPr>
              <w:ind w:left="360"/>
              <w:jc w:val="both"/>
            </w:pPr>
            <w:r>
              <w:t>Для виконання і керівництва в роботі надсилаємо:</w:t>
            </w:r>
          </w:p>
          <w:p w:rsidR="00475D6B" w:rsidRDefault="00475D6B" w:rsidP="00932B4A">
            <w:pPr>
              <w:numPr>
                <w:ilvl w:val="0"/>
                <w:numId w:val="13"/>
              </w:numPr>
              <w:ind w:left="0" w:firstLine="36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рішення Криворізької міської ради від 30.04.2014  </w:t>
            </w:r>
            <w:r>
              <w:rPr>
                <w:b/>
                <w:bCs/>
                <w:lang w:eastAsia="en-US"/>
              </w:rPr>
              <w:t>№2640</w:t>
            </w:r>
            <w:r>
              <w:rPr>
                <w:lang w:eastAsia="en-US"/>
              </w:rPr>
              <w:t xml:space="preserve"> «</w:t>
            </w:r>
            <w:r>
              <w:rPr>
                <w:bCs/>
                <w:iCs/>
                <w:spacing w:val="-6"/>
              </w:rPr>
              <w:t xml:space="preserve">Про внесення змін до рішення </w:t>
            </w:r>
            <w:r>
              <w:rPr>
                <w:bCs/>
                <w:iCs/>
                <w:spacing w:val="-6"/>
              </w:rPr>
              <w:lastRenderedPageBreak/>
              <w:t xml:space="preserve">міської ради від </w:t>
            </w:r>
            <w:r>
              <w:rPr>
                <w:bCs/>
                <w:iCs/>
              </w:rPr>
              <w:t>31.01.2014 №2491 «Про</w:t>
            </w:r>
            <w:r>
              <w:rPr>
                <w:bCs/>
                <w:iCs/>
                <w:spacing w:val="-6"/>
              </w:rPr>
              <w:t xml:space="preserve"> встановлення розміру плати</w:t>
            </w:r>
            <w:r>
              <w:rPr>
                <w:bCs/>
                <w:iCs/>
                <w:spacing w:val="-2"/>
              </w:rPr>
              <w:t xml:space="preserve"> батьків за харчування дітей у комунальних дошкільних навчальних закладах (групах)»;</w:t>
            </w:r>
          </w:p>
          <w:p w:rsidR="00475D6B" w:rsidRDefault="00475D6B" w:rsidP="00932B4A">
            <w:pPr>
              <w:numPr>
                <w:ilvl w:val="0"/>
                <w:numId w:val="13"/>
              </w:numPr>
              <w:ind w:left="0" w:firstLine="360"/>
              <w:jc w:val="both"/>
              <w:rPr>
                <w:lang w:eastAsia="en-US"/>
              </w:rPr>
            </w:pPr>
            <w:r>
              <w:t xml:space="preserve">наказ управління освіти і науки виконкому міськради від 07.05.2014 </w:t>
            </w:r>
            <w:r>
              <w:rPr>
                <w:b/>
                <w:bCs/>
              </w:rPr>
              <w:t>№217</w:t>
            </w:r>
            <w:r>
              <w:t xml:space="preserve"> «Про </w:t>
            </w:r>
            <w:r>
              <w:rPr>
                <w:lang w:eastAsia="en-US"/>
              </w:rPr>
              <w:t xml:space="preserve">внесення змін до наказу управління освіти і науки виконкому міської ради від 20.02.2014 №79 «Про встановлення  розміру плати батьків за харчування дітей у </w:t>
            </w:r>
            <w:r>
              <w:rPr>
                <w:spacing w:val="-8"/>
                <w:lang w:eastAsia="en-US"/>
              </w:rPr>
              <w:t>комунальних дошкільних навчальних закладах</w:t>
            </w:r>
            <w:r>
              <w:rPr>
                <w:lang w:eastAsia="en-US"/>
              </w:rPr>
              <w:t xml:space="preserve"> (групах) міста»;</w:t>
            </w:r>
          </w:p>
          <w:p w:rsidR="00475D6B" w:rsidRDefault="00475D6B" w:rsidP="00932B4A">
            <w:pPr>
              <w:numPr>
                <w:ilvl w:val="0"/>
                <w:numId w:val="13"/>
              </w:numPr>
              <w:ind w:left="0" w:firstLine="360"/>
              <w:jc w:val="both"/>
            </w:pPr>
            <w:r>
              <w:t xml:space="preserve">наказ управління освіти і науки виконкому міськради від 07.05.2014 </w:t>
            </w:r>
            <w:r>
              <w:rPr>
                <w:b/>
                <w:bCs/>
              </w:rPr>
              <w:t>№218</w:t>
            </w:r>
            <w:r>
              <w:t xml:space="preserve"> «Про організацію  відпочинку та оздоровлення  дітей  у дошкільних навчальних закладах міста в літній період 2014 року».</w:t>
            </w:r>
          </w:p>
          <w:p w:rsidR="00475D6B" w:rsidRDefault="00475D6B" w:rsidP="00932B4A">
            <w:pPr>
              <w:jc w:val="both"/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D6B" w:rsidRDefault="00475D6B" w:rsidP="00932B4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Куц К.М.</w:t>
            </w:r>
          </w:p>
        </w:tc>
      </w:tr>
    </w:tbl>
    <w:p w:rsidR="00417AAD" w:rsidRDefault="00417AAD"/>
    <w:sectPr w:rsidR="00417AAD" w:rsidSect="00417A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96EF9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E15E0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D37A5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284B30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E52F36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83970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0393E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7706DB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D21E8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DA42B3"/>
    <w:multiLevelType w:val="hybridMultilevel"/>
    <w:tmpl w:val="C7EA0040"/>
    <w:lvl w:ilvl="0" w:tplc="8A78A036">
      <w:start w:val="2"/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9F3F1A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22945"/>
    <w:multiLevelType w:val="hybridMultilevel"/>
    <w:tmpl w:val="22021332"/>
    <w:lvl w:ilvl="0" w:tplc="26C838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4C3879"/>
    <w:multiLevelType w:val="hybridMultilevel"/>
    <w:tmpl w:val="142A107E"/>
    <w:lvl w:ilvl="0" w:tplc="C3E0DDCA">
      <w:start w:val="4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F17902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1A37FD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871FA1"/>
    <w:multiLevelType w:val="hybridMultilevel"/>
    <w:tmpl w:val="CA70A318"/>
    <w:lvl w:ilvl="0" w:tplc="A2563D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DCD1665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0E44C7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72DEB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63368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D7704A"/>
    <w:multiLevelType w:val="hybridMultilevel"/>
    <w:tmpl w:val="0CC42918"/>
    <w:lvl w:ilvl="0" w:tplc="FA007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i w:val="0"/>
        <w:iCs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611AE3"/>
    <w:multiLevelType w:val="hybridMultilevel"/>
    <w:tmpl w:val="710AE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21"/>
  </w:num>
  <w:num w:numId="4">
    <w:abstractNumId w:val="5"/>
  </w:num>
  <w:num w:numId="5">
    <w:abstractNumId w:val="8"/>
  </w:num>
  <w:num w:numId="6">
    <w:abstractNumId w:val="19"/>
  </w:num>
  <w:num w:numId="7">
    <w:abstractNumId w:val="13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0"/>
  </w:num>
  <w:num w:numId="12">
    <w:abstractNumId w:val="16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3"/>
  </w:num>
  <w:num w:numId="17">
    <w:abstractNumId w:val="6"/>
  </w:num>
  <w:num w:numId="18">
    <w:abstractNumId w:val="18"/>
  </w:num>
  <w:num w:numId="19">
    <w:abstractNumId w:val="10"/>
  </w:num>
  <w:num w:numId="20">
    <w:abstractNumId w:val="1"/>
  </w:num>
  <w:num w:numId="21">
    <w:abstractNumId w:val="14"/>
  </w:num>
  <w:num w:numId="22">
    <w:abstractNumId w:val="7"/>
  </w:num>
  <w:num w:numId="23">
    <w:abstractNumId w:val="4"/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984"/>
    <w:rsid w:val="00131984"/>
    <w:rsid w:val="002D746F"/>
    <w:rsid w:val="003F061D"/>
    <w:rsid w:val="004008BF"/>
    <w:rsid w:val="00417AAD"/>
    <w:rsid w:val="00475D6B"/>
    <w:rsid w:val="004D105B"/>
    <w:rsid w:val="006837EC"/>
    <w:rsid w:val="006E47E2"/>
    <w:rsid w:val="00724A52"/>
    <w:rsid w:val="00941E89"/>
    <w:rsid w:val="009E1BA2"/>
    <w:rsid w:val="00BA30A7"/>
    <w:rsid w:val="00BE393D"/>
    <w:rsid w:val="00D26ED8"/>
    <w:rsid w:val="00D37E2E"/>
    <w:rsid w:val="00DA76B3"/>
    <w:rsid w:val="00DC3CE3"/>
    <w:rsid w:val="00E45D20"/>
    <w:rsid w:val="00F10B0D"/>
    <w:rsid w:val="00FA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C3CE3"/>
    <w:rPr>
      <w:rFonts w:ascii="Times New Roman" w:hAnsi="Times New Roman" w:cs="Times New Roman" w:hint="default"/>
      <w:color w:val="0000FF"/>
      <w:u w:val="single"/>
    </w:rPr>
  </w:style>
  <w:style w:type="paragraph" w:customStyle="1" w:styleId="ListParagraph">
    <w:name w:val="List Paragraph"/>
    <w:basedOn w:val="a"/>
    <w:rsid w:val="00DC3CE3"/>
    <w:pPr>
      <w:ind w:left="720"/>
      <w:contextualSpacing/>
    </w:pPr>
    <w:rPr>
      <w:rFonts w:eastAsia="Calibri"/>
      <w:lang w:val="ru-RU"/>
    </w:rPr>
  </w:style>
  <w:style w:type="paragraph" w:styleId="a4">
    <w:name w:val="Title"/>
    <w:basedOn w:val="a"/>
    <w:link w:val="a5"/>
    <w:qFormat/>
    <w:rsid w:val="002D746F"/>
    <w:pPr>
      <w:autoSpaceDE w:val="0"/>
      <w:autoSpaceDN w:val="0"/>
      <w:jc w:val="center"/>
    </w:pPr>
    <w:rPr>
      <w:b/>
      <w:bCs/>
      <w:i/>
      <w:iCs/>
      <w:sz w:val="28"/>
      <w:szCs w:val="28"/>
      <w:lang/>
    </w:rPr>
  </w:style>
  <w:style w:type="character" w:customStyle="1" w:styleId="a5">
    <w:name w:val="Название Знак"/>
    <w:basedOn w:val="a0"/>
    <w:link w:val="a4"/>
    <w:rsid w:val="002D746F"/>
    <w:rPr>
      <w:rFonts w:ascii="Times New Roman" w:eastAsia="Times New Roman" w:hAnsi="Times New Roman" w:cs="Times New Roman"/>
      <w:b/>
      <w:bCs/>
      <w:i/>
      <w:iCs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blrada.dp.ua/strateg" TargetMode="External"/><Relationship Id="rId5" Type="http://schemas.openxmlformats.org/officeDocument/2006/relationships/hyperlink" Target="http://adm.dp.ua/OBLADM/Obldp.nsf/document.xsp?id=4145CC71FE5001D8C2257CBD0035BE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9BF9C6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7</Pages>
  <Words>2132</Words>
  <Characters>12157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M@SK</dc:creator>
  <cp:keywords/>
  <dc:description/>
  <cp:lastModifiedBy>M@SK</cp:lastModifiedBy>
  <cp:revision>14</cp:revision>
  <dcterms:created xsi:type="dcterms:W3CDTF">2014-05-15T06:15:00Z</dcterms:created>
  <dcterms:modified xsi:type="dcterms:W3CDTF">2014-05-15T12:58:00Z</dcterms:modified>
</cp:coreProperties>
</file>